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F19AB" w14:textId="77777777" w:rsidR="002A4555" w:rsidRPr="00A61064" w:rsidRDefault="002A4555" w:rsidP="002A4555">
      <w:pPr>
        <w:pStyle w:val="DTytulwzoru"/>
        <w:widowControl/>
        <w:ind w:left="2829" w:firstLine="709"/>
        <w:jc w:val="right"/>
        <w:rPr>
          <w:rFonts w:asciiTheme="majorHAnsi" w:hAnsiTheme="majorHAnsi"/>
          <w:b w:val="0"/>
        </w:rPr>
      </w:pPr>
      <w:r w:rsidRPr="00A61064">
        <w:rPr>
          <w:rFonts w:asciiTheme="majorHAnsi" w:hAnsiTheme="majorHAnsi"/>
          <w:b w:val="0"/>
        </w:rPr>
        <w:t>Załącznik nr 2 do zapytania ofertowego</w:t>
      </w:r>
    </w:p>
    <w:p w14:paraId="37D88944" w14:textId="139A9127" w:rsidR="00D427A8" w:rsidRPr="00A61064" w:rsidRDefault="00D427A8" w:rsidP="00D427A8">
      <w:pPr>
        <w:pStyle w:val="Nagwek1"/>
        <w:jc w:val="center"/>
        <w:rPr>
          <w:rFonts w:asciiTheme="majorHAnsi" w:hAnsiTheme="majorHAnsi"/>
          <w:b/>
          <w:sz w:val="24"/>
          <w:szCs w:val="24"/>
        </w:rPr>
      </w:pPr>
      <w:r w:rsidRPr="00A61064">
        <w:rPr>
          <w:rFonts w:asciiTheme="majorHAnsi" w:hAnsiTheme="majorHAnsi"/>
          <w:b/>
          <w:sz w:val="24"/>
          <w:szCs w:val="24"/>
        </w:rPr>
        <w:t>UMOWA NR</w:t>
      </w:r>
      <w:r w:rsidR="001B46B0" w:rsidRPr="00A61064">
        <w:rPr>
          <w:rFonts w:asciiTheme="majorHAnsi" w:hAnsiTheme="majorHAnsi"/>
          <w:b/>
          <w:sz w:val="24"/>
          <w:szCs w:val="24"/>
        </w:rPr>
        <w:t xml:space="preserve"> </w:t>
      </w:r>
      <w:r w:rsidR="00CE36ED" w:rsidRPr="00A61064">
        <w:rPr>
          <w:rFonts w:asciiTheme="majorHAnsi" w:hAnsiTheme="majorHAnsi"/>
          <w:b/>
          <w:sz w:val="24"/>
          <w:szCs w:val="24"/>
        </w:rPr>
        <w:t>……/202</w:t>
      </w:r>
      <w:r w:rsidR="00153FE9">
        <w:rPr>
          <w:rFonts w:asciiTheme="majorHAnsi" w:hAnsiTheme="majorHAnsi"/>
          <w:b/>
          <w:sz w:val="24"/>
          <w:szCs w:val="24"/>
        </w:rPr>
        <w:t>5</w:t>
      </w:r>
    </w:p>
    <w:p w14:paraId="0916CEDF" w14:textId="77777777" w:rsidR="00D427A8" w:rsidRPr="00A61064" w:rsidRDefault="00D427A8" w:rsidP="00D427A8">
      <w:pPr>
        <w:rPr>
          <w:rFonts w:asciiTheme="majorHAnsi" w:hAnsiTheme="majorHAnsi"/>
        </w:rPr>
      </w:pPr>
    </w:p>
    <w:p w14:paraId="4B0AFA55" w14:textId="733FFEF5" w:rsidR="00D744A2" w:rsidRPr="00A61064" w:rsidRDefault="00D427A8" w:rsidP="00D576EB">
      <w:pPr>
        <w:pStyle w:val="Nagwek2"/>
        <w:jc w:val="both"/>
        <w:rPr>
          <w:rFonts w:asciiTheme="majorHAnsi" w:hAnsiTheme="majorHAnsi" w:cs="Times New Roman"/>
          <w:b w:val="0"/>
          <w:i w:val="0"/>
          <w:sz w:val="24"/>
          <w:szCs w:val="24"/>
        </w:rPr>
      </w:pPr>
      <w:r w:rsidRPr="00A61064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Zawarta w dniu </w:t>
      </w:r>
      <w:r w:rsidR="00076234" w:rsidRPr="00A61064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153FE9">
        <w:rPr>
          <w:rFonts w:asciiTheme="majorHAnsi" w:hAnsiTheme="majorHAnsi" w:cs="Times New Roman"/>
          <w:i w:val="0"/>
          <w:sz w:val="24"/>
          <w:szCs w:val="24"/>
        </w:rPr>
        <w:t>……………………. 2025</w:t>
      </w:r>
      <w:r w:rsidRPr="00A61064">
        <w:rPr>
          <w:rFonts w:asciiTheme="majorHAnsi" w:hAnsiTheme="majorHAnsi" w:cs="Times New Roman"/>
          <w:i w:val="0"/>
          <w:sz w:val="24"/>
          <w:szCs w:val="24"/>
        </w:rPr>
        <w:t xml:space="preserve"> r.</w:t>
      </w:r>
      <w:r w:rsidRPr="00A61064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D744A2" w:rsidRPr="00A61064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pomiędzy: </w:t>
      </w:r>
    </w:p>
    <w:p w14:paraId="7F3266FE" w14:textId="77777777" w:rsidR="004F3BB3" w:rsidRPr="00A61064" w:rsidRDefault="004F3BB3" w:rsidP="004F3BB3">
      <w:pPr>
        <w:spacing w:line="276" w:lineRule="auto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Gminą Sułów z siedzibą w Sułowie, Sułów 63, 22-448 Sułów, NIP 922-29-42-581</w:t>
      </w:r>
    </w:p>
    <w:p w14:paraId="4BA60F7D" w14:textId="77777777" w:rsidR="004F3BB3" w:rsidRPr="00A61064" w:rsidRDefault="004F3BB3" w:rsidP="004F3BB3">
      <w:pPr>
        <w:spacing w:line="276" w:lineRule="auto"/>
        <w:jc w:val="both"/>
        <w:rPr>
          <w:rFonts w:asciiTheme="majorHAnsi" w:hAnsiTheme="majorHAnsi"/>
          <w:b/>
        </w:rPr>
      </w:pPr>
      <w:r w:rsidRPr="00A61064">
        <w:rPr>
          <w:rFonts w:asciiTheme="majorHAnsi" w:hAnsiTheme="majorHAnsi"/>
        </w:rPr>
        <w:t>zwaną dalej</w:t>
      </w:r>
      <w:r w:rsidRPr="00A61064">
        <w:rPr>
          <w:rFonts w:asciiTheme="majorHAnsi" w:hAnsiTheme="majorHAnsi"/>
          <w:b/>
        </w:rPr>
        <w:t xml:space="preserve"> Zamawiającym </w:t>
      </w:r>
      <w:r w:rsidRPr="00A61064">
        <w:rPr>
          <w:rFonts w:asciiTheme="majorHAnsi" w:hAnsiTheme="majorHAnsi"/>
        </w:rPr>
        <w:t>reprezentowaną przez:</w:t>
      </w:r>
    </w:p>
    <w:p w14:paraId="3CAD19EF" w14:textId="04A88896" w:rsidR="004F3BB3" w:rsidRPr="00A61064" w:rsidRDefault="008B0645" w:rsidP="004F3BB3">
      <w:pPr>
        <w:spacing w:line="276" w:lineRule="auto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Pana </w:t>
      </w:r>
      <w:r w:rsidR="003A0B5A" w:rsidRPr="00A61064">
        <w:rPr>
          <w:rFonts w:asciiTheme="majorHAnsi" w:hAnsiTheme="majorHAnsi"/>
        </w:rPr>
        <w:t>Piotra Kaliszewskiego</w:t>
      </w:r>
      <w:r w:rsidR="004F3BB3" w:rsidRPr="00A61064">
        <w:rPr>
          <w:rFonts w:asciiTheme="majorHAnsi" w:hAnsiTheme="majorHAnsi"/>
        </w:rPr>
        <w:t xml:space="preserve"> – Wójta Gminy Sułów </w:t>
      </w:r>
    </w:p>
    <w:p w14:paraId="57C8B266" w14:textId="7CA0BD28" w:rsidR="00B91003" w:rsidRPr="00A61064" w:rsidRDefault="004F3BB3" w:rsidP="004F3BB3">
      <w:pPr>
        <w:spacing w:line="276" w:lineRule="auto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przy kontrasygnacie </w:t>
      </w:r>
      <w:r w:rsidR="008B0645" w:rsidRPr="00A61064">
        <w:rPr>
          <w:rFonts w:asciiTheme="majorHAnsi" w:hAnsiTheme="majorHAnsi"/>
        </w:rPr>
        <w:t xml:space="preserve">Pani </w:t>
      </w:r>
      <w:r w:rsidR="00153FE9">
        <w:rPr>
          <w:rFonts w:asciiTheme="majorHAnsi" w:hAnsiTheme="majorHAnsi"/>
        </w:rPr>
        <w:t>Katarzyny Mazurek</w:t>
      </w:r>
      <w:r w:rsidRPr="00A61064">
        <w:rPr>
          <w:rFonts w:asciiTheme="majorHAnsi" w:hAnsiTheme="majorHAnsi"/>
        </w:rPr>
        <w:t xml:space="preserve"> – Skarbnika</w:t>
      </w:r>
    </w:p>
    <w:p w14:paraId="4970E552" w14:textId="77777777" w:rsidR="008B0645" w:rsidRPr="00A61064" w:rsidRDefault="008B0645" w:rsidP="00D427A8">
      <w:pPr>
        <w:pStyle w:val="Tekstpodstawowy"/>
        <w:jc w:val="both"/>
        <w:rPr>
          <w:rFonts w:asciiTheme="majorHAnsi" w:hAnsiTheme="majorHAnsi"/>
        </w:rPr>
      </w:pPr>
    </w:p>
    <w:p w14:paraId="0B1A54B5" w14:textId="77777777" w:rsidR="00226A73" w:rsidRPr="00A61064" w:rsidRDefault="00D427A8" w:rsidP="00D427A8">
      <w:pPr>
        <w:pStyle w:val="Tekstpodstawowy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a </w:t>
      </w:r>
    </w:p>
    <w:p w14:paraId="0C305609" w14:textId="77777777" w:rsidR="00FE6FB6" w:rsidRPr="00A61064" w:rsidRDefault="00B91003" w:rsidP="00D427A8">
      <w:pPr>
        <w:pStyle w:val="Tekstpodstawowy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  <w:b/>
        </w:rPr>
        <w:t>………………………………………………………………………………………………………...........................................</w:t>
      </w:r>
    </w:p>
    <w:p w14:paraId="3561462D" w14:textId="77777777" w:rsidR="00FE6FB6" w:rsidRPr="00A61064" w:rsidRDefault="008B0645" w:rsidP="00D427A8">
      <w:pPr>
        <w:pStyle w:val="Tekstpodstawowy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reprezentowaną</w:t>
      </w:r>
      <w:r w:rsidR="00D427A8" w:rsidRPr="00A61064">
        <w:rPr>
          <w:rFonts w:asciiTheme="majorHAnsi" w:hAnsiTheme="majorHAnsi"/>
        </w:rPr>
        <w:t xml:space="preserve"> przez</w:t>
      </w:r>
      <w:r w:rsidR="00FE6FB6" w:rsidRPr="00A61064">
        <w:rPr>
          <w:rFonts w:asciiTheme="majorHAnsi" w:hAnsiTheme="majorHAnsi"/>
        </w:rPr>
        <w:t>:</w:t>
      </w:r>
    </w:p>
    <w:p w14:paraId="6FCDFAF2" w14:textId="77777777" w:rsidR="00FE6FB6" w:rsidRPr="00A61064" w:rsidRDefault="00B91003" w:rsidP="00D427A8">
      <w:pPr>
        <w:pStyle w:val="Tekstpodstawowy"/>
        <w:jc w:val="both"/>
        <w:rPr>
          <w:rFonts w:asciiTheme="majorHAnsi" w:hAnsiTheme="majorHAnsi"/>
          <w:b/>
        </w:rPr>
      </w:pPr>
      <w:r w:rsidRPr="00A61064">
        <w:rPr>
          <w:rFonts w:asciiTheme="majorHAnsi" w:hAnsiTheme="majorHAnsi"/>
          <w:b/>
        </w:rPr>
        <w:t>………………………………………………………………………………………………………………………………………...</w:t>
      </w:r>
    </w:p>
    <w:p w14:paraId="4C210482" w14:textId="77777777" w:rsidR="00D427A8" w:rsidRPr="00A61064" w:rsidRDefault="008B0645" w:rsidP="00D427A8">
      <w:pPr>
        <w:pStyle w:val="Tekstpodstawowy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zwaną</w:t>
      </w:r>
      <w:r w:rsidR="00D427A8" w:rsidRPr="00A61064">
        <w:rPr>
          <w:rFonts w:asciiTheme="majorHAnsi" w:hAnsiTheme="majorHAnsi"/>
        </w:rPr>
        <w:t xml:space="preserve"> w dalszej części umowy </w:t>
      </w:r>
      <w:r w:rsidR="00D427A8" w:rsidRPr="00A61064">
        <w:rPr>
          <w:rFonts w:asciiTheme="majorHAnsi" w:hAnsiTheme="majorHAnsi"/>
          <w:b/>
        </w:rPr>
        <w:t>„Wykonawcą”</w:t>
      </w:r>
      <w:r w:rsidR="00D427A8" w:rsidRPr="00A61064">
        <w:rPr>
          <w:rFonts w:asciiTheme="majorHAnsi" w:hAnsiTheme="majorHAnsi"/>
        </w:rPr>
        <w:t>.</w:t>
      </w:r>
    </w:p>
    <w:p w14:paraId="29B6CCF7" w14:textId="77777777" w:rsidR="00D427A8" w:rsidRPr="00A61064" w:rsidRDefault="00D427A8" w:rsidP="00D427A8">
      <w:pPr>
        <w:jc w:val="both"/>
        <w:rPr>
          <w:rFonts w:asciiTheme="majorHAnsi" w:hAnsiTheme="majorHAnsi"/>
        </w:rPr>
      </w:pPr>
    </w:p>
    <w:p w14:paraId="64E1DC1F" w14:textId="77777777" w:rsidR="00D427A8" w:rsidRPr="00A61064" w:rsidRDefault="00D427A8" w:rsidP="00E02979">
      <w:pPr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§1</w:t>
      </w:r>
    </w:p>
    <w:p w14:paraId="47C67A89" w14:textId="77777777" w:rsidR="00E02979" w:rsidRPr="00A61064" w:rsidRDefault="00E02979" w:rsidP="00E02979">
      <w:pPr>
        <w:jc w:val="center"/>
        <w:rPr>
          <w:rFonts w:asciiTheme="majorHAnsi" w:hAnsiTheme="majorHAnsi"/>
        </w:rPr>
      </w:pPr>
    </w:p>
    <w:p w14:paraId="2457BB7A" w14:textId="0CC57858" w:rsidR="00A30BFA" w:rsidRPr="00A61064" w:rsidRDefault="00A30BFA" w:rsidP="003357A8">
      <w:pPr>
        <w:pStyle w:val="Akapitzlist"/>
        <w:numPr>
          <w:ilvl w:val="0"/>
          <w:numId w:val="15"/>
        </w:numPr>
        <w:ind w:left="426"/>
        <w:jc w:val="both"/>
        <w:rPr>
          <w:rFonts w:asciiTheme="majorHAnsi" w:hAnsiTheme="majorHAnsi"/>
          <w:bCs/>
        </w:rPr>
      </w:pPr>
      <w:r w:rsidRPr="00A61064">
        <w:rPr>
          <w:rFonts w:asciiTheme="majorHAnsi" w:hAnsiTheme="majorHAnsi"/>
          <w:bCs/>
        </w:rPr>
        <w:t>Przedmiotem zamówienia jest realizacja zadania p</w:t>
      </w:r>
      <w:r w:rsidR="008B0645" w:rsidRPr="00A61064">
        <w:rPr>
          <w:rFonts w:asciiTheme="majorHAnsi" w:hAnsiTheme="majorHAnsi"/>
          <w:bCs/>
        </w:rPr>
        <w:t xml:space="preserve">olegająca na </w:t>
      </w:r>
      <w:r w:rsidR="00153FE9">
        <w:rPr>
          <w:rFonts w:asciiTheme="majorHAnsi" w:hAnsiTheme="majorHAnsi"/>
          <w:bCs/>
        </w:rPr>
        <w:t>dostawie 34</w:t>
      </w:r>
      <w:r w:rsidRPr="00A61064">
        <w:rPr>
          <w:rFonts w:asciiTheme="majorHAnsi" w:hAnsiTheme="majorHAnsi"/>
          <w:bCs/>
        </w:rPr>
        <w:t xml:space="preserve"> ton </w:t>
      </w:r>
      <w:proofErr w:type="spellStart"/>
      <w:r w:rsidRPr="00A61064">
        <w:rPr>
          <w:rFonts w:asciiTheme="majorHAnsi" w:hAnsiTheme="majorHAnsi"/>
          <w:bCs/>
        </w:rPr>
        <w:t>pel</w:t>
      </w:r>
      <w:r w:rsidR="00153FE9">
        <w:rPr>
          <w:rFonts w:asciiTheme="majorHAnsi" w:hAnsiTheme="majorHAnsi"/>
          <w:bCs/>
        </w:rPr>
        <w:t>l</w:t>
      </w:r>
      <w:r w:rsidRPr="00A61064">
        <w:rPr>
          <w:rFonts w:asciiTheme="majorHAnsi" w:hAnsiTheme="majorHAnsi"/>
          <w:bCs/>
        </w:rPr>
        <w:t>etu</w:t>
      </w:r>
      <w:proofErr w:type="spellEnd"/>
      <w:r w:rsidRPr="00A61064">
        <w:rPr>
          <w:rFonts w:asciiTheme="majorHAnsi" w:hAnsiTheme="majorHAnsi"/>
          <w:bCs/>
        </w:rPr>
        <w:t xml:space="preserve"> drzewnego work</w:t>
      </w:r>
      <w:r w:rsidR="00153FE9">
        <w:rPr>
          <w:rFonts w:asciiTheme="majorHAnsi" w:hAnsiTheme="majorHAnsi"/>
          <w:bCs/>
        </w:rPr>
        <w:t>owanego w sezonie grzewczym 2025</w:t>
      </w:r>
      <w:r w:rsidRPr="00A61064">
        <w:rPr>
          <w:rFonts w:asciiTheme="majorHAnsi" w:hAnsiTheme="majorHAnsi"/>
          <w:bCs/>
        </w:rPr>
        <w:t>/202</w:t>
      </w:r>
      <w:r w:rsidR="00153FE9">
        <w:rPr>
          <w:rFonts w:asciiTheme="majorHAnsi" w:hAnsiTheme="majorHAnsi"/>
          <w:bCs/>
        </w:rPr>
        <w:t>6</w:t>
      </w:r>
      <w:r w:rsidRPr="00A61064">
        <w:rPr>
          <w:rFonts w:asciiTheme="majorHAnsi" w:hAnsiTheme="majorHAnsi"/>
          <w:bCs/>
        </w:rPr>
        <w:t xml:space="preserve"> do kotłowni </w:t>
      </w:r>
      <w:r w:rsidR="008B0645" w:rsidRPr="00A61064">
        <w:rPr>
          <w:rFonts w:asciiTheme="majorHAnsi" w:hAnsiTheme="majorHAnsi"/>
          <w:bCs/>
        </w:rPr>
        <w:t>OSP w Suł</w:t>
      </w:r>
      <w:r w:rsidR="00261387" w:rsidRPr="00A61064">
        <w:rPr>
          <w:rFonts w:asciiTheme="majorHAnsi" w:hAnsiTheme="majorHAnsi"/>
          <w:bCs/>
        </w:rPr>
        <w:t>owie</w:t>
      </w:r>
      <w:r w:rsidRPr="00A61064">
        <w:rPr>
          <w:rFonts w:asciiTheme="majorHAnsi" w:hAnsiTheme="majorHAnsi"/>
          <w:bCs/>
        </w:rPr>
        <w:t xml:space="preserve"> zgodnie z normą </w:t>
      </w:r>
      <w:r w:rsidR="008B0645" w:rsidRPr="00A61064">
        <w:rPr>
          <w:rFonts w:asciiTheme="majorHAnsi" w:hAnsiTheme="majorHAnsi"/>
        </w:rPr>
        <w:t>DIN 51731 lub DIN EN 14961-2:2011 (lub równoważną)</w:t>
      </w:r>
      <w:r w:rsidR="00CE36ED" w:rsidRPr="00A61064">
        <w:rPr>
          <w:rFonts w:asciiTheme="majorHAnsi" w:hAnsiTheme="majorHAnsi"/>
          <w:bCs/>
        </w:rPr>
        <w:t xml:space="preserve">, </w:t>
      </w:r>
      <w:r w:rsidRPr="00A61064">
        <w:rPr>
          <w:rFonts w:asciiTheme="majorHAnsi" w:hAnsiTheme="majorHAnsi"/>
          <w:bCs/>
        </w:rPr>
        <w:t>(</w:t>
      </w:r>
      <w:r w:rsidR="00261387" w:rsidRPr="00A61064">
        <w:rPr>
          <w:rFonts w:asciiTheme="majorHAnsi" w:hAnsiTheme="majorHAnsi"/>
          <w:bCs/>
        </w:rPr>
        <w:t>pakowany w worki max. 30 kg</w:t>
      </w:r>
      <w:r w:rsidRPr="00A61064">
        <w:rPr>
          <w:rFonts w:asciiTheme="majorHAnsi" w:hAnsiTheme="majorHAnsi"/>
          <w:bCs/>
        </w:rPr>
        <w:t xml:space="preserve">). Dostawy będą się odbywały sukcesywnie w zależnościom od potrzeb Zamawiającego. </w:t>
      </w:r>
    </w:p>
    <w:p w14:paraId="54C00BC3" w14:textId="77777777" w:rsidR="00A30BFA" w:rsidRPr="00A61064" w:rsidRDefault="00A30BFA" w:rsidP="003357A8">
      <w:pPr>
        <w:pStyle w:val="Akapitzlist"/>
        <w:numPr>
          <w:ilvl w:val="0"/>
          <w:numId w:val="15"/>
        </w:numPr>
        <w:ind w:left="426"/>
        <w:jc w:val="both"/>
        <w:rPr>
          <w:rFonts w:asciiTheme="majorHAnsi" w:hAnsiTheme="majorHAnsi"/>
          <w:bCs/>
        </w:rPr>
      </w:pPr>
      <w:r w:rsidRPr="00A61064">
        <w:rPr>
          <w:rFonts w:asciiTheme="majorHAnsi" w:hAnsiTheme="majorHAnsi"/>
          <w:bCs/>
        </w:rPr>
        <w:t>Wymogi jakościowe dostarczonego peletu:</w:t>
      </w:r>
    </w:p>
    <w:p w14:paraId="66902CE0" w14:textId="77777777" w:rsidR="00A654C2" w:rsidRPr="00A61064" w:rsidRDefault="00A654C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granulacja 6-8 mm,</w:t>
      </w:r>
    </w:p>
    <w:p w14:paraId="441682F0" w14:textId="77777777" w:rsidR="00A654C2" w:rsidRPr="00A61064" w:rsidRDefault="00A654C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długość &lt; 50 mm,</w:t>
      </w:r>
    </w:p>
    <w:p w14:paraId="2EAA0ACE" w14:textId="77777777" w:rsidR="00A654C2" w:rsidRPr="00A61064" w:rsidRDefault="00A654C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wartość opałowa 17,5-19,5 MJ/kg,</w:t>
      </w:r>
    </w:p>
    <w:p w14:paraId="4C6D3D9A" w14:textId="77777777" w:rsidR="00A654C2" w:rsidRPr="00A61064" w:rsidRDefault="00A654C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zawartość popiołu &lt; 1,5%</w:t>
      </w:r>
    </w:p>
    <w:p w14:paraId="15E122B3" w14:textId="77777777" w:rsidR="00A654C2" w:rsidRPr="00A61064" w:rsidRDefault="00A654C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wilgotność &lt; 12%,</w:t>
      </w:r>
    </w:p>
    <w:p w14:paraId="78FCFA20" w14:textId="77777777" w:rsidR="00A654C2" w:rsidRPr="00A61064" w:rsidRDefault="00A654C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zawartość siarki &lt; 0,08%,</w:t>
      </w:r>
    </w:p>
    <w:p w14:paraId="1C149A4F" w14:textId="77777777" w:rsidR="00A654C2" w:rsidRPr="00A61064" w:rsidRDefault="00A654C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gęstość 1,0&lt;Gęstość&lt;1,4 kg/m³</w:t>
      </w:r>
    </w:p>
    <w:p w14:paraId="5D7085C4" w14:textId="77777777" w:rsidR="00A654C2" w:rsidRPr="00A61064" w:rsidRDefault="00A654C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Pochodzenie i źródło 100% naturalnego drewna</w:t>
      </w:r>
    </w:p>
    <w:p w14:paraId="40C88B77" w14:textId="77777777" w:rsidR="00AA4D41" w:rsidRPr="00A61064" w:rsidRDefault="00D427A8" w:rsidP="00AA4D41">
      <w:pPr>
        <w:pStyle w:val="Akapitzlist"/>
        <w:ind w:left="1080"/>
        <w:jc w:val="both"/>
        <w:rPr>
          <w:rFonts w:asciiTheme="majorHAnsi" w:hAnsiTheme="majorHAnsi"/>
          <w:b/>
        </w:rPr>
      </w:pPr>
      <w:r w:rsidRPr="00A61064">
        <w:rPr>
          <w:rFonts w:asciiTheme="majorHAnsi" w:hAnsiTheme="majorHAnsi"/>
          <w:b/>
        </w:rPr>
        <w:t>na których potwierdzenie Wykonawca przedłożył wraz z ofertą odpowiednie certyfikaty.</w:t>
      </w:r>
      <w:r w:rsidR="0092245C" w:rsidRPr="00A61064">
        <w:rPr>
          <w:rFonts w:asciiTheme="majorHAnsi" w:hAnsiTheme="majorHAnsi"/>
          <w:b/>
        </w:rPr>
        <w:t xml:space="preserve"> </w:t>
      </w:r>
    </w:p>
    <w:p w14:paraId="689B3735" w14:textId="77777777" w:rsidR="00D427A8" w:rsidRPr="00A61064" w:rsidRDefault="0092245C" w:rsidP="003357A8">
      <w:pPr>
        <w:pStyle w:val="Akapitzlist"/>
        <w:numPr>
          <w:ilvl w:val="0"/>
          <w:numId w:val="15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Oferta oraz jej załączniki stanowią integralną część niniejszej umowy.</w:t>
      </w:r>
    </w:p>
    <w:p w14:paraId="25A1EA6F" w14:textId="77777777" w:rsidR="00FF40B3" w:rsidRPr="00A61064" w:rsidRDefault="00FF40B3" w:rsidP="00437EEC">
      <w:pPr>
        <w:pStyle w:val="Akapitzlist"/>
        <w:jc w:val="both"/>
        <w:rPr>
          <w:rFonts w:asciiTheme="majorHAnsi" w:hAnsiTheme="majorHAnsi"/>
        </w:rPr>
      </w:pPr>
    </w:p>
    <w:p w14:paraId="4FAB79AB" w14:textId="77777777" w:rsidR="00D427A8" w:rsidRPr="00A61064" w:rsidRDefault="00D427A8" w:rsidP="00D427A8">
      <w:pPr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 2</w:t>
      </w:r>
    </w:p>
    <w:p w14:paraId="00676AB2" w14:textId="77777777" w:rsidR="00D427A8" w:rsidRPr="00A61064" w:rsidRDefault="00D427A8" w:rsidP="00D427A8">
      <w:pPr>
        <w:rPr>
          <w:rFonts w:asciiTheme="majorHAnsi" w:hAnsiTheme="majorHAnsi"/>
        </w:rPr>
      </w:pPr>
    </w:p>
    <w:p w14:paraId="1A74CC6A" w14:textId="6C7BAF08" w:rsidR="00436A37" w:rsidRPr="00A61064" w:rsidRDefault="00436A37" w:rsidP="003357A8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Niniejsza umowa jest zawarta na okres od dnia podp</w:t>
      </w:r>
      <w:r w:rsidR="00153FE9">
        <w:rPr>
          <w:rFonts w:asciiTheme="majorHAnsi" w:hAnsiTheme="majorHAnsi"/>
        </w:rPr>
        <w:t>isania umowy do 15 kwietnia 2026</w:t>
      </w:r>
      <w:r w:rsidR="00CE36ED" w:rsidRPr="00A61064">
        <w:rPr>
          <w:rFonts w:asciiTheme="majorHAnsi" w:hAnsiTheme="majorHAnsi"/>
        </w:rPr>
        <w:t xml:space="preserve"> </w:t>
      </w:r>
      <w:r w:rsidRPr="00A61064">
        <w:rPr>
          <w:rFonts w:asciiTheme="majorHAnsi" w:hAnsiTheme="majorHAnsi"/>
        </w:rPr>
        <w:t>r.</w:t>
      </w:r>
    </w:p>
    <w:p w14:paraId="0DD2B642" w14:textId="6DE84C79" w:rsidR="00436A37" w:rsidRPr="00A61064" w:rsidRDefault="00D427A8" w:rsidP="003357A8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Wykonawca jest zobowiązany realizować dostawę sukcesywnie, zgodnie z zamówieniami Zamawiającego</w:t>
      </w:r>
      <w:r w:rsidR="00B91003" w:rsidRPr="00A61064">
        <w:rPr>
          <w:rFonts w:asciiTheme="majorHAnsi" w:hAnsiTheme="majorHAnsi"/>
        </w:rPr>
        <w:t xml:space="preserve"> </w:t>
      </w:r>
      <w:r w:rsidR="00153FE9">
        <w:rPr>
          <w:rFonts w:asciiTheme="majorHAnsi" w:hAnsiTheme="majorHAnsi"/>
        </w:rPr>
        <w:t>w okresie sezonu grzewczego 2025</w:t>
      </w:r>
      <w:r w:rsidRPr="00A61064">
        <w:rPr>
          <w:rFonts w:asciiTheme="majorHAnsi" w:hAnsiTheme="majorHAnsi"/>
        </w:rPr>
        <w:t>/20</w:t>
      </w:r>
      <w:r w:rsidR="00B91003" w:rsidRPr="00A61064">
        <w:rPr>
          <w:rFonts w:asciiTheme="majorHAnsi" w:hAnsiTheme="majorHAnsi"/>
        </w:rPr>
        <w:t>2</w:t>
      </w:r>
      <w:r w:rsidR="00153FE9">
        <w:rPr>
          <w:rFonts w:asciiTheme="majorHAnsi" w:hAnsiTheme="majorHAnsi"/>
        </w:rPr>
        <w:t>6</w:t>
      </w:r>
      <w:r w:rsidR="008F6E18" w:rsidRPr="00A61064">
        <w:rPr>
          <w:rFonts w:asciiTheme="majorHAnsi" w:hAnsiTheme="majorHAnsi"/>
        </w:rPr>
        <w:t>,</w:t>
      </w:r>
      <w:r w:rsidRPr="00A61064">
        <w:rPr>
          <w:rFonts w:asciiTheme="majorHAnsi" w:hAnsiTheme="majorHAnsi"/>
        </w:rPr>
        <w:t xml:space="preserve"> </w:t>
      </w:r>
      <w:r w:rsidR="00436A37" w:rsidRPr="00A61064">
        <w:rPr>
          <w:rFonts w:asciiTheme="majorHAnsi" w:hAnsiTheme="majorHAnsi"/>
        </w:rPr>
        <w:t xml:space="preserve">w zależności od </w:t>
      </w:r>
      <w:r w:rsidRPr="00A61064">
        <w:rPr>
          <w:rFonts w:asciiTheme="majorHAnsi" w:hAnsiTheme="majorHAnsi"/>
        </w:rPr>
        <w:t xml:space="preserve">zapotrzebowania </w:t>
      </w:r>
      <w:r w:rsidR="00436A37" w:rsidRPr="00A61064">
        <w:rPr>
          <w:rFonts w:asciiTheme="majorHAnsi" w:hAnsiTheme="majorHAnsi"/>
        </w:rPr>
        <w:t xml:space="preserve">Zamawiającego </w:t>
      </w:r>
      <w:r w:rsidRPr="00A61064">
        <w:rPr>
          <w:rFonts w:asciiTheme="majorHAnsi" w:hAnsiTheme="majorHAnsi"/>
        </w:rPr>
        <w:t xml:space="preserve">na </w:t>
      </w:r>
      <w:r w:rsidR="00DE77C4" w:rsidRPr="00A61064">
        <w:rPr>
          <w:rFonts w:asciiTheme="majorHAnsi" w:hAnsiTheme="majorHAnsi"/>
        </w:rPr>
        <w:t>opał</w:t>
      </w:r>
      <w:r w:rsidR="003A0B5A" w:rsidRPr="00A61064">
        <w:rPr>
          <w:rFonts w:asciiTheme="majorHAnsi" w:hAnsiTheme="majorHAnsi"/>
        </w:rPr>
        <w:t>.</w:t>
      </w:r>
    </w:p>
    <w:p w14:paraId="67A6C936" w14:textId="77777777" w:rsidR="00436A37" w:rsidRPr="00A61064" w:rsidRDefault="00D427A8" w:rsidP="003357A8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Opał dostarczany będzie transportem Wykonawcy do miejsca wskazanego przez Zamawiającego. </w:t>
      </w:r>
    </w:p>
    <w:p w14:paraId="04821AB5" w14:textId="77777777" w:rsidR="00D427A8" w:rsidRPr="00A61064" w:rsidRDefault="004A6904" w:rsidP="003357A8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lastRenderedPageBreak/>
        <w:t xml:space="preserve">Zamówienia na </w:t>
      </w:r>
      <w:r w:rsidR="00D427A8" w:rsidRPr="00A61064">
        <w:rPr>
          <w:rFonts w:asciiTheme="majorHAnsi" w:hAnsiTheme="majorHAnsi"/>
        </w:rPr>
        <w:t xml:space="preserve">dostawy </w:t>
      </w:r>
      <w:r w:rsidR="00DE77C4" w:rsidRPr="00A61064">
        <w:rPr>
          <w:rFonts w:asciiTheme="majorHAnsi" w:hAnsiTheme="majorHAnsi"/>
        </w:rPr>
        <w:t>peletu</w:t>
      </w:r>
      <w:r w:rsidRPr="00A61064">
        <w:rPr>
          <w:rFonts w:asciiTheme="majorHAnsi" w:hAnsiTheme="majorHAnsi"/>
        </w:rPr>
        <w:t xml:space="preserve"> będą składane przez Zamawiającego</w:t>
      </w:r>
      <w:r w:rsidR="00D427A8" w:rsidRPr="00A61064">
        <w:rPr>
          <w:rFonts w:asciiTheme="majorHAnsi" w:hAnsiTheme="majorHAnsi"/>
        </w:rPr>
        <w:t xml:space="preserve"> telefonicznie ze wskazaniem miejsca oraz terminu dostawy, a Zamawiający na tą okoliczność będzie prowadził terminarz zamówień.</w:t>
      </w:r>
    </w:p>
    <w:p w14:paraId="0E4741A3" w14:textId="77777777" w:rsidR="00173139" w:rsidRPr="00A61064" w:rsidRDefault="00173139" w:rsidP="00D427A8">
      <w:pPr>
        <w:jc w:val="center"/>
        <w:rPr>
          <w:rFonts w:asciiTheme="majorHAnsi" w:hAnsiTheme="majorHAnsi"/>
        </w:rPr>
      </w:pPr>
    </w:p>
    <w:p w14:paraId="5EADC050" w14:textId="77777777" w:rsidR="0010424F" w:rsidRPr="00A61064" w:rsidRDefault="0010424F" w:rsidP="00801CBF">
      <w:pPr>
        <w:rPr>
          <w:rFonts w:asciiTheme="majorHAnsi" w:hAnsiTheme="majorHAnsi"/>
        </w:rPr>
      </w:pPr>
    </w:p>
    <w:p w14:paraId="4AB79C72" w14:textId="77777777" w:rsidR="00D427A8" w:rsidRPr="00A61064" w:rsidRDefault="00D427A8" w:rsidP="00D427A8">
      <w:pPr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 3</w:t>
      </w:r>
    </w:p>
    <w:p w14:paraId="00F9A406" w14:textId="77777777" w:rsidR="00D427A8" w:rsidRPr="00A61064" w:rsidRDefault="00D427A8" w:rsidP="00D427A8">
      <w:pPr>
        <w:jc w:val="both"/>
        <w:rPr>
          <w:rFonts w:asciiTheme="majorHAnsi" w:hAnsiTheme="majorHAnsi"/>
        </w:rPr>
      </w:pPr>
    </w:p>
    <w:p w14:paraId="04162F28" w14:textId="77777777" w:rsidR="00D427A8" w:rsidRPr="00A61064" w:rsidRDefault="00D427A8" w:rsidP="00D427A8">
      <w:pPr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Wykonawca nie ma prawa powierzyć ani udostępniać realizacji osobie trzeciej bez zgody Zamawiającego.</w:t>
      </w:r>
    </w:p>
    <w:p w14:paraId="621BD51E" w14:textId="77777777" w:rsidR="007D3FAE" w:rsidRPr="00A61064" w:rsidRDefault="007D3FAE" w:rsidP="00D427A8">
      <w:pPr>
        <w:jc w:val="both"/>
        <w:rPr>
          <w:rFonts w:asciiTheme="majorHAnsi" w:hAnsiTheme="majorHAnsi"/>
        </w:rPr>
      </w:pPr>
    </w:p>
    <w:p w14:paraId="60CBBF17" w14:textId="77777777" w:rsidR="001B46B0" w:rsidRPr="00A61064" w:rsidRDefault="001B46B0" w:rsidP="00D427A8">
      <w:pPr>
        <w:jc w:val="center"/>
        <w:rPr>
          <w:rFonts w:asciiTheme="majorHAnsi" w:hAnsiTheme="majorHAnsi"/>
        </w:rPr>
      </w:pPr>
    </w:p>
    <w:p w14:paraId="036EB21F" w14:textId="77777777" w:rsidR="00D427A8" w:rsidRPr="00A61064" w:rsidRDefault="00D427A8" w:rsidP="00D427A8">
      <w:pPr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 4</w:t>
      </w:r>
    </w:p>
    <w:p w14:paraId="48B3FDCB" w14:textId="77777777" w:rsidR="00D427A8" w:rsidRPr="00A61064" w:rsidRDefault="00D427A8" w:rsidP="00D427A8">
      <w:pPr>
        <w:jc w:val="both"/>
        <w:rPr>
          <w:rFonts w:asciiTheme="majorHAnsi" w:hAnsiTheme="majorHAnsi"/>
        </w:rPr>
      </w:pPr>
    </w:p>
    <w:p w14:paraId="3C1C26DE" w14:textId="77777777" w:rsidR="009F35EB" w:rsidRPr="00A61064" w:rsidRDefault="00D427A8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/>
        </w:rPr>
      </w:pPr>
      <w:r w:rsidRPr="00A61064">
        <w:rPr>
          <w:rFonts w:asciiTheme="majorHAnsi" w:hAnsiTheme="majorHAnsi"/>
        </w:rPr>
        <w:t xml:space="preserve">Zamawiający zobowiązuje się zapłacić Wykonawcy oferowaną cenę za </w:t>
      </w:r>
      <w:r w:rsidRPr="00A61064">
        <w:rPr>
          <w:rFonts w:asciiTheme="majorHAnsi" w:hAnsiTheme="majorHAnsi"/>
          <w:u w:val="single"/>
        </w:rPr>
        <w:t>faktycznie dostarczoną</w:t>
      </w:r>
      <w:r w:rsidRPr="00A61064">
        <w:rPr>
          <w:rFonts w:asciiTheme="majorHAnsi" w:hAnsiTheme="majorHAnsi"/>
        </w:rPr>
        <w:t xml:space="preserve"> ilość </w:t>
      </w:r>
      <w:r w:rsidR="00480594" w:rsidRPr="00A61064">
        <w:rPr>
          <w:rFonts w:asciiTheme="majorHAnsi" w:hAnsiTheme="majorHAnsi"/>
        </w:rPr>
        <w:t>peletu drzewnego</w:t>
      </w:r>
      <w:r w:rsidRPr="00A61064">
        <w:rPr>
          <w:rFonts w:asciiTheme="majorHAnsi" w:hAnsiTheme="majorHAnsi"/>
        </w:rPr>
        <w:t xml:space="preserve">, zgodnie ze złożoną ofertą </w:t>
      </w:r>
      <w:r w:rsidR="00A43CBC" w:rsidRPr="00A61064">
        <w:rPr>
          <w:rFonts w:asciiTheme="majorHAnsi" w:hAnsiTheme="majorHAnsi"/>
        </w:rPr>
        <w:t xml:space="preserve">za 1 tonę </w:t>
      </w:r>
      <w:r w:rsidRPr="00A61064">
        <w:rPr>
          <w:rFonts w:asciiTheme="majorHAnsi" w:hAnsiTheme="majorHAnsi"/>
        </w:rPr>
        <w:t>w kwocie:</w:t>
      </w:r>
    </w:p>
    <w:p w14:paraId="1F0BEF7D" w14:textId="7C55C6F0" w:rsidR="00D427A8" w:rsidRPr="00A61064" w:rsidRDefault="00D427A8" w:rsidP="006B6759">
      <w:pPr>
        <w:pStyle w:val="Tekstpodstawowy"/>
        <w:ind w:left="720" w:hanging="436"/>
        <w:jc w:val="both"/>
        <w:rPr>
          <w:rFonts w:asciiTheme="majorHAnsi" w:hAnsiTheme="majorHAnsi"/>
          <w:b/>
          <w:color w:val="000000"/>
        </w:rPr>
      </w:pPr>
      <w:r w:rsidRPr="00A61064">
        <w:rPr>
          <w:rFonts w:asciiTheme="majorHAnsi" w:hAnsiTheme="majorHAnsi"/>
          <w:color w:val="000000"/>
        </w:rPr>
        <w:t xml:space="preserve">- </w:t>
      </w:r>
      <w:r w:rsidR="003A0B5A" w:rsidRPr="00A61064">
        <w:rPr>
          <w:rFonts w:asciiTheme="majorHAnsi" w:hAnsiTheme="majorHAnsi"/>
          <w:b/>
          <w:color w:val="000000"/>
        </w:rPr>
        <w:t>netto:</w:t>
      </w:r>
      <w:r w:rsidR="00A43CBC" w:rsidRPr="00A61064">
        <w:rPr>
          <w:rFonts w:asciiTheme="majorHAnsi" w:hAnsiTheme="majorHAnsi"/>
          <w:b/>
          <w:color w:val="000000"/>
        </w:rPr>
        <w:t>………………………….zł słownie:…………………</w:t>
      </w:r>
      <w:r w:rsidR="003A0B5A" w:rsidRPr="00A61064">
        <w:rPr>
          <w:rFonts w:asciiTheme="majorHAnsi" w:hAnsiTheme="majorHAnsi"/>
          <w:b/>
          <w:color w:val="000000"/>
        </w:rPr>
        <w:t>…..</w:t>
      </w:r>
      <w:r w:rsidR="00A43CBC" w:rsidRPr="00A61064">
        <w:rPr>
          <w:rFonts w:asciiTheme="majorHAnsi" w:hAnsiTheme="majorHAnsi"/>
          <w:b/>
          <w:color w:val="000000"/>
        </w:rPr>
        <w:t>……………………….………)</w:t>
      </w:r>
      <w:r w:rsidR="002B03AB" w:rsidRPr="00A61064">
        <w:rPr>
          <w:rFonts w:asciiTheme="majorHAnsi" w:hAnsiTheme="majorHAnsi"/>
          <w:b/>
          <w:color w:val="000000"/>
        </w:rPr>
        <w:t xml:space="preserve"> </w:t>
      </w:r>
    </w:p>
    <w:p w14:paraId="27EF43E9" w14:textId="1FE8F282" w:rsidR="00D427A8" w:rsidRPr="00A61064" w:rsidRDefault="002B03AB" w:rsidP="006B6759">
      <w:pPr>
        <w:pStyle w:val="Tekstpodstawowy"/>
        <w:ind w:left="720" w:hanging="436"/>
        <w:jc w:val="both"/>
        <w:rPr>
          <w:rFonts w:asciiTheme="majorHAnsi" w:hAnsiTheme="majorHAnsi"/>
          <w:b/>
          <w:color w:val="000000"/>
        </w:rPr>
      </w:pPr>
      <w:r w:rsidRPr="00A61064">
        <w:rPr>
          <w:rFonts w:asciiTheme="majorHAnsi" w:hAnsiTheme="majorHAnsi"/>
          <w:b/>
          <w:color w:val="000000"/>
        </w:rPr>
        <w:t xml:space="preserve">- podatek VAT: </w:t>
      </w:r>
      <w:r w:rsidR="00A43CBC" w:rsidRPr="00A61064">
        <w:rPr>
          <w:rFonts w:asciiTheme="majorHAnsi" w:hAnsiTheme="majorHAnsi"/>
          <w:b/>
          <w:color w:val="000000"/>
        </w:rPr>
        <w:t xml:space="preserve">……………………… zł </w:t>
      </w:r>
      <w:r w:rsidR="003A0B5A" w:rsidRPr="00A61064">
        <w:rPr>
          <w:rFonts w:asciiTheme="majorHAnsi" w:hAnsiTheme="majorHAnsi"/>
          <w:b/>
          <w:color w:val="000000"/>
        </w:rPr>
        <w:t>(słownie: ……………………………</w:t>
      </w:r>
      <w:r w:rsidR="00A43CBC" w:rsidRPr="00A61064">
        <w:rPr>
          <w:rFonts w:asciiTheme="majorHAnsi" w:hAnsiTheme="majorHAnsi"/>
          <w:b/>
          <w:color w:val="000000"/>
        </w:rPr>
        <w:t>………….…..)</w:t>
      </w:r>
    </w:p>
    <w:p w14:paraId="210D0FA6" w14:textId="1E9C1055" w:rsidR="009F35EB" w:rsidRPr="00A61064" w:rsidRDefault="00226A73" w:rsidP="006B6759">
      <w:pPr>
        <w:pStyle w:val="Tekstpodstawowy"/>
        <w:ind w:left="720" w:hanging="436"/>
        <w:jc w:val="both"/>
        <w:rPr>
          <w:rFonts w:asciiTheme="majorHAnsi" w:hAnsiTheme="majorHAnsi"/>
          <w:b/>
          <w:color w:val="000000"/>
        </w:rPr>
      </w:pPr>
      <w:r w:rsidRPr="00A61064">
        <w:rPr>
          <w:rFonts w:asciiTheme="majorHAnsi" w:hAnsiTheme="majorHAnsi"/>
          <w:b/>
          <w:color w:val="000000"/>
        </w:rPr>
        <w:t xml:space="preserve">- brutto: </w:t>
      </w:r>
      <w:r w:rsidR="00A43CBC" w:rsidRPr="00A61064">
        <w:rPr>
          <w:rFonts w:asciiTheme="majorHAnsi" w:hAnsiTheme="majorHAnsi"/>
          <w:b/>
          <w:color w:val="000000"/>
        </w:rPr>
        <w:t>…………………………… zł (sł</w:t>
      </w:r>
      <w:r w:rsidR="003A0B5A" w:rsidRPr="00A61064">
        <w:rPr>
          <w:rFonts w:asciiTheme="majorHAnsi" w:hAnsiTheme="majorHAnsi"/>
          <w:b/>
          <w:color w:val="000000"/>
        </w:rPr>
        <w:t>ownie: ……………………………………………</w:t>
      </w:r>
      <w:r w:rsidR="00A43CBC" w:rsidRPr="00A61064">
        <w:rPr>
          <w:rFonts w:asciiTheme="majorHAnsi" w:hAnsiTheme="majorHAnsi"/>
          <w:b/>
          <w:color w:val="000000"/>
        </w:rPr>
        <w:t>…)</w:t>
      </w:r>
      <w:r w:rsidR="002B03AB" w:rsidRPr="00A61064">
        <w:rPr>
          <w:rFonts w:asciiTheme="majorHAnsi" w:hAnsiTheme="majorHAnsi"/>
          <w:b/>
          <w:color w:val="000000"/>
        </w:rPr>
        <w:t xml:space="preserve"> </w:t>
      </w:r>
    </w:p>
    <w:p w14:paraId="0D1E0A28" w14:textId="4B9C6F69" w:rsidR="008B678C" w:rsidRPr="00A61064" w:rsidRDefault="004D477C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 w:themeColor="text1"/>
        </w:rPr>
      </w:pPr>
      <w:r w:rsidRPr="00A61064">
        <w:rPr>
          <w:rFonts w:asciiTheme="majorHAnsi" w:hAnsiTheme="majorHAnsi"/>
          <w:color w:val="000000" w:themeColor="text1"/>
        </w:rPr>
        <w:t>Szacunkowa</w:t>
      </w:r>
      <w:r w:rsidR="009F35EB" w:rsidRPr="00A61064">
        <w:rPr>
          <w:rFonts w:asciiTheme="majorHAnsi" w:hAnsiTheme="majorHAnsi"/>
          <w:color w:val="000000" w:themeColor="text1"/>
        </w:rPr>
        <w:t xml:space="preserve"> kwota jaką Zamawiający zapłaci Wykonawcy za wykonanie </w:t>
      </w:r>
      <w:r w:rsidR="008B678C" w:rsidRPr="00A61064">
        <w:rPr>
          <w:rFonts w:asciiTheme="majorHAnsi" w:hAnsiTheme="majorHAnsi"/>
          <w:color w:val="000000" w:themeColor="text1"/>
        </w:rPr>
        <w:t xml:space="preserve">całej </w:t>
      </w:r>
      <w:r w:rsidR="009F35EB" w:rsidRPr="00A61064">
        <w:rPr>
          <w:rFonts w:asciiTheme="majorHAnsi" w:hAnsiTheme="majorHAnsi"/>
          <w:color w:val="000000" w:themeColor="text1"/>
        </w:rPr>
        <w:t>umowy</w:t>
      </w:r>
      <w:r w:rsidR="00173139" w:rsidRPr="00A61064">
        <w:rPr>
          <w:rFonts w:asciiTheme="majorHAnsi" w:hAnsiTheme="majorHAnsi"/>
          <w:color w:val="000000" w:themeColor="text1"/>
        </w:rPr>
        <w:t xml:space="preserve"> (przy założeniu</w:t>
      </w:r>
      <w:r w:rsidR="00E84921" w:rsidRPr="00A61064">
        <w:rPr>
          <w:rFonts w:asciiTheme="majorHAnsi" w:hAnsiTheme="majorHAnsi"/>
          <w:color w:val="000000" w:themeColor="text1"/>
        </w:rPr>
        <w:t xml:space="preserve"> szacunkowej wartości</w:t>
      </w:r>
      <w:r w:rsidR="00E84921" w:rsidRPr="00A61064">
        <w:rPr>
          <w:rFonts w:asciiTheme="majorHAnsi" w:hAnsiTheme="majorHAnsi"/>
          <w:color w:val="000000" w:themeColor="text1"/>
          <w:shd w:val="clear" w:color="auto" w:fill="FFFFFF" w:themeFill="background1"/>
        </w:rPr>
        <w:t xml:space="preserve"> </w:t>
      </w:r>
      <w:r w:rsidR="00153FE9">
        <w:rPr>
          <w:rFonts w:asciiTheme="majorHAnsi" w:hAnsiTheme="majorHAnsi"/>
          <w:color w:val="000000" w:themeColor="text1"/>
          <w:shd w:val="clear" w:color="auto" w:fill="FFFFFF" w:themeFill="background1"/>
        </w:rPr>
        <w:t>zużycia 34</w:t>
      </w:r>
      <w:r w:rsidR="00173139" w:rsidRPr="00A61064">
        <w:rPr>
          <w:rFonts w:asciiTheme="majorHAnsi" w:hAnsiTheme="majorHAnsi"/>
          <w:color w:val="000000" w:themeColor="text1"/>
          <w:shd w:val="clear" w:color="auto" w:fill="FFFFFF" w:themeFill="background1"/>
        </w:rPr>
        <w:t xml:space="preserve"> ton x ……… </w:t>
      </w:r>
      <w:r w:rsidR="00173139" w:rsidRPr="00A61064">
        <w:rPr>
          <w:rFonts w:asciiTheme="majorHAnsi" w:hAnsiTheme="majorHAnsi"/>
          <w:color w:val="000000" w:themeColor="text1"/>
        </w:rPr>
        <w:t>zł/t</w:t>
      </w:r>
      <w:r w:rsidR="009F35EB" w:rsidRPr="00A61064">
        <w:rPr>
          <w:rFonts w:asciiTheme="majorHAnsi" w:hAnsiTheme="majorHAnsi"/>
          <w:color w:val="000000" w:themeColor="text1"/>
        </w:rPr>
        <w:t xml:space="preserve"> to ……………………….. zł brutto.</w:t>
      </w:r>
      <w:r w:rsidR="00A43CBC" w:rsidRPr="00A61064">
        <w:rPr>
          <w:rFonts w:asciiTheme="majorHAnsi" w:hAnsiTheme="majorHAnsi"/>
          <w:color w:val="000000" w:themeColor="text1"/>
        </w:rPr>
        <w:t xml:space="preserve"> </w:t>
      </w:r>
    </w:p>
    <w:p w14:paraId="54785282" w14:textId="77777777" w:rsidR="00540181" w:rsidRPr="00A61064" w:rsidRDefault="008B678C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 w:themeColor="text1"/>
        </w:rPr>
      </w:pPr>
      <w:r w:rsidRPr="00A61064">
        <w:rPr>
          <w:rFonts w:asciiTheme="majorHAnsi" w:hAnsiTheme="majorHAnsi"/>
          <w:color w:val="000000" w:themeColor="text1"/>
        </w:rPr>
        <w:t xml:space="preserve">Wynagrodzenie za wykonanie niniejszej umowy będzie </w:t>
      </w:r>
      <w:r w:rsidR="00BE4AD8" w:rsidRPr="00A61064">
        <w:rPr>
          <w:rFonts w:asciiTheme="majorHAnsi" w:hAnsiTheme="majorHAnsi"/>
          <w:color w:val="000000" w:themeColor="text1"/>
        </w:rPr>
        <w:t xml:space="preserve">płacone miesięcznie na </w:t>
      </w:r>
      <w:r w:rsidR="00D427A8" w:rsidRPr="00A61064">
        <w:rPr>
          <w:rFonts w:asciiTheme="majorHAnsi" w:hAnsiTheme="majorHAnsi"/>
          <w:color w:val="000000" w:themeColor="text1"/>
        </w:rPr>
        <w:t>podstawie faktur</w:t>
      </w:r>
      <w:r w:rsidRPr="00A61064">
        <w:rPr>
          <w:rFonts w:asciiTheme="majorHAnsi" w:hAnsiTheme="majorHAnsi"/>
          <w:color w:val="000000" w:themeColor="text1"/>
        </w:rPr>
        <w:t xml:space="preserve"> VAT</w:t>
      </w:r>
      <w:r w:rsidR="00BE4AD8" w:rsidRPr="00A61064">
        <w:rPr>
          <w:rFonts w:asciiTheme="majorHAnsi" w:hAnsiTheme="majorHAnsi"/>
          <w:color w:val="000000" w:themeColor="text1"/>
        </w:rPr>
        <w:t xml:space="preserve"> wystawionych przez Wykonawcę po faktycznym wykonaniu umowy</w:t>
      </w:r>
      <w:r w:rsidR="00D427A8" w:rsidRPr="00A61064">
        <w:rPr>
          <w:rFonts w:asciiTheme="majorHAnsi" w:hAnsiTheme="majorHAnsi"/>
          <w:color w:val="000000" w:themeColor="text1"/>
        </w:rPr>
        <w:t>,</w:t>
      </w:r>
      <w:r w:rsidR="008C677F" w:rsidRPr="00A61064">
        <w:rPr>
          <w:rFonts w:asciiTheme="majorHAnsi" w:hAnsiTheme="majorHAnsi"/>
          <w:color w:val="000000" w:themeColor="text1"/>
        </w:rPr>
        <w:t xml:space="preserve"> </w:t>
      </w:r>
      <w:r w:rsidR="00D427A8" w:rsidRPr="00A61064">
        <w:rPr>
          <w:rFonts w:asciiTheme="majorHAnsi" w:hAnsiTheme="majorHAnsi"/>
          <w:color w:val="000000" w:themeColor="text1"/>
        </w:rPr>
        <w:t xml:space="preserve">a Zamawiający zobowiązuje się do </w:t>
      </w:r>
      <w:r w:rsidR="00BE4AD8" w:rsidRPr="00A61064">
        <w:rPr>
          <w:rFonts w:asciiTheme="majorHAnsi" w:hAnsiTheme="majorHAnsi"/>
          <w:color w:val="000000" w:themeColor="text1"/>
        </w:rPr>
        <w:t>zapłaty wynagrodzenia</w:t>
      </w:r>
      <w:r w:rsidR="00D427A8" w:rsidRPr="00A61064">
        <w:rPr>
          <w:rFonts w:asciiTheme="majorHAnsi" w:hAnsiTheme="majorHAnsi"/>
          <w:color w:val="000000" w:themeColor="text1"/>
        </w:rPr>
        <w:t xml:space="preserve"> w </w:t>
      </w:r>
      <w:r w:rsidR="00BE4AD8" w:rsidRPr="00A61064">
        <w:rPr>
          <w:rFonts w:asciiTheme="majorHAnsi" w:hAnsiTheme="majorHAnsi"/>
          <w:color w:val="000000" w:themeColor="text1"/>
        </w:rPr>
        <w:t>terminie 30 dni o</w:t>
      </w:r>
      <w:r w:rsidR="00D427A8" w:rsidRPr="00A61064">
        <w:rPr>
          <w:rFonts w:asciiTheme="majorHAnsi" w:hAnsiTheme="majorHAnsi"/>
          <w:color w:val="000000" w:themeColor="text1"/>
        </w:rPr>
        <w:t xml:space="preserve">d daty otrzymania </w:t>
      </w:r>
      <w:r w:rsidR="00BE4AD8" w:rsidRPr="00A61064">
        <w:rPr>
          <w:rFonts w:asciiTheme="majorHAnsi" w:hAnsiTheme="majorHAnsi"/>
          <w:color w:val="000000" w:themeColor="text1"/>
        </w:rPr>
        <w:t xml:space="preserve">prawidłowo wystawionej </w:t>
      </w:r>
      <w:r w:rsidR="00D427A8" w:rsidRPr="00A61064">
        <w:rPr>
          <w:rFonts w:asciiTheme="majorHAnsi" w:hAnsiTheme="majorHAnsi"/>
          <w:color w:val="000000" w:themeColor="text1"/>
        </w:rPr>
        <w:t>faktury</w:t>
      </w:r>
      <w:r w:rsidR="00BE4AD8" w:rsidRPr="00A61064">
        <w:rPr>
          <w:rFonts w:asciiTheme="majorHAnsi" w:hAnsiTheme="majorHAnsi"/>
          <w:color w:val="000000" w:themeColor="text1"/>
        </w:rPr>
        <w:t xml:space="preserve"> VAT</w:t>
      </w:r>
      <w:r w:rsidR="00D427A8" w:rsidRPr="00A61064">
        <w:rPr>
          <w:rFonts w:asciiTheme="majorHAnsi" w:hAnsiTheme="majorHAnsi"/>
          <w:color w:val="000000" w:themeColor="text1"/>
        </w:rPr>
        <w:t>.</w:t>
      </w:r>
      <w:r w:rsidR="00540181" w:rsidRPr="00A61064">
        <w:rPr>
          <w:rFonts w:asciiTheme="majorHAnsi" w:hAnsiTheme="majorHAnsi"/>
          <w:color w:val="000000" w:themeColor="text1"/>
        </w:rPr>
        <w:t xml:space="preserve"> </w:t>
      </w:r>
    </w:p>
    <w:p w14:paraId="609EC400" w14:textId="642B4BF7" w:rsidR="003C3BB2" w:rsidRPr="00A61064" w:rsidRDefault="00DF797B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 w:themeColor="text1"/>
        </w:rPr>
      </w:pPr>
      <w:r w:rsidRPr="00A61064">
        <w:rPr>
          <w:rFonts w:asciiTheme="majorHAnsi" w:hAnsiTheme="majorHAnsi"/>
          <w:color w:val="000000" w:themeColor="text1"/>
        </w:rPr>
        <w:t xml:space="preserve">Cena jednostkowa 1 tony </w:t>
      </w:r>
      <w:proofErr w:type="spellStart"/>
      <w:r w:rsidRPr="00A61064">
        <w:rPr>
          <w:rFonts w:asciiTheme="majorHAnsi" w:hAnsiTheme="majorHAnsi"/>
          <w:color w:val="000000" w:themeColor="text1"/>
        </w:rPr>
        <w:t>pel</w:t>
      </w:r>
      <w:r w:rsidR="003A0B5A" w:rsidRPr="00A61064">
        <w:rPr>
          <w:rFonts w:asciiTheme="majorHAnsi" w:hAnsiTheme="majorHAnsi"/>
          <w:color w:val="000000" w:themeColor="text1"/>
        </w:rPr>
        <w:t>l</w:t>
      </w:r>
      <w:r w:rsidRPr="00A61064">
        <w:rPr>
          <w:rFonts w:asciiTheme="majorHAnsi" w:hAnsiTheme="majorHAnsi"/>
          <w:color w:val="000000" w:themeColor="text1"/>
        </w:rPr>
        <w:t>etu</w:t>
      </w:r>
      <w:proofErr w:type="spellEnd"/>
      <w:r w:rsidRPr="00A61064">
        <w:rPr>
          <w:rFonts w:asciiTheme="majorHAnsi" w:hAnsiTheme="majorHAnsi"/>
          <w:color w:val="000000" w:themeColor="text1"/>
        </w:rPr>
        <w:t xml:space="preserve"> może ulec zmianie na pisemne żądanie stron w sytuacji zarówno podwyżki jak i obniżki cen opału udokumentowanej cenami dystrybucji od producenta</w:t>
      </w:r>
      <w:r w:rsidR="00F92559" w:rsidRPr="00A61064">
        <w:rPr>
          <w:rFonts w:asciiTheme="majorHAnsi" w:hAnsiTheme="majorHAnsi"/>
          <w:color w:val="000000" w:themeColor="text1"/>
        </w:rPr>
        <w:t xml:space="preserve">. </w:t>
      </w:r>
    </w:p>
    <w:p w14:paraId="5189A43B" w14:textId="6D999D5F" w:rsidR="003C3BB2" w:rsidRPr="00A61064" w:rsidRDefault="00065E6B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 w:themeColor="text1"/>
        </w:rPr>
      </w:pPr>
      <w:r w:rsidRPr="00A61064">
        <w:rPr>
          <w:rFonts w:asciiTheme="majorHAnsi" w:hAnsiTheme="majorHAnsi"/>
          <w:color w:val="000000" w:themeColor="text1"/>
        </w:rPr>
        <w:t xml:space="preserve"> </w:t>
      </w:r>
      <w:r w:rsidR="00DF797B" w:rsidRPr="00A61064">
        <w:rPr>
          <w:rFonts w:asciiTheme="majorHAnsi" w:hAnsiTheme="majorHAnsi"/>
          <w:color w:val="000000" w:themeColor="text1"/>
        </w:rPr>
        <w:t>Zmiana ceny może nastąpić jedynie na pisemne żądanie jednej ze stron w formie aneksu do</w:t>
      </w:r>
      <w:r w:rsidR="003C3BB2" w:rsidRPr="00A61064">
        <w:rPr>
          <w:rFonts w:asciiTheme="majorHAnsi" w:hAnsiTheme="majorHAnsi"/>
          <w:color w:val="000000" w:themeColor="text1"/>
        </w:rPr>
        <w:t xml:space="preserve"> </w:t>
      </w:r>
      <w:r w:rsidR="00DF797B" w:rsidRPr="00A61064">
        <w:rPr>
          <w:rFonts w:asciiTheme="majorHAnsi" w:hAnsiTheme="majorHAnsi"/>
          <w:color w:val="000000" w:themeColor="text1"/>
        </w:rPr>
        <w:t>umowy. Niezbędnym warunkiem spisania aneksu jest dostarczenie przez Wykonawcę dokumentu</w:t>
      </w:r>
      <w:r w:rsidR="003C3BB2" w:rsidRPr="00A61064">
        <w:rPr>
          <w:rFonts w:asciiTheme="majorHAnsi" w:hAnsiTheme="majorHAnsi"/>
          <w:color w:val="000000" w:themeColor="text1"/>
        </w:rPr>
        <w:t xml:space="preserve"> </w:t>
      </w:r>
      <w:r w:rsidR="00DF797B" w:rsidRPr="00A61064">
        <w:rPr>
          <w:rFonts w:asciiTheme="majorHAnsi" w:hAnsiTheme="majorHAnsi"/>
          <w:color w:val="000000" w:themeColor="text1"/>
        </w:rPr>
        <w:t>potwierdzającego cenę opału z dnia złożenia oferty oraz z dnia wystąpienia zmiany ceny</w:t>
      </w:r>
      <w:r w:rsidR="003C3BB2" w:rsidRPr="00A61064">
        <w:rPr>
          <w:rFonts w:asciiTheme="majorHAnsi" w:hAnsiTheme="majorHAnsi"/>
          <w:color w:val="000000" w:themeColor="text1"/>
        </w:rPr>
        <w:t xml:space="preserve"> </w:t>
      </w:r>
      <w:r w:rsidR="00DF797B" w:rsidRPr="00A61064">
        <w:rPr>
          <w:rFonts w:asciiTheme="majorHAnsi" w:hAnsiTheme="majorHAnsi"/>
          <w:color w:val="000000" w:themeColor="text1"/>
        </w:rPr>
        <w:t>(dokument uwierzytelniony przez producenta)</w:t>
      </w:r>
      <w:r w:rsidR="003C3BB2" w:rsidRPr="00A61064">
        <w:rPr>
          <w:rFonts w:asciiTheme="majorHAnsi" w:hAnsiTheme="majorHAnsi"/>
          <w:color w:val="000000" w:themeColor="text1"/>
        </w:rPr>
        <w:t>.</w:t>
      </w:r>
    </w:p>
    <w:p w14:paraId="270224FD" w14:textId="37068D37" w:rsidR="00D427A8" w:rsidRPr="00A61064" w:rsidRDefault="00DF797B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 w:themeColor="text1"/>
        </w:rPr>
      </w:pPr>
      <w:r w:rsidRPr="00A61064">
        <w:rPr>
          <w:rFonts w:asciiTheme="majorHAnsi" w:hAnsiTheme="majorHAnsi"/>
          <w:color w:val="000000" w:themeColor="text1"/>
        </w:rPr>
        <w:t xml:space="preserve">W przypadku podwyżki cen, Wykonawca przesyła Zamawiającemu pismo </w:t>
      </w:r>
      <w:r w:rsidR="00015CEA" w:rsidRPr="00A61064">
        <w:rPr>
          <w:rFonts w:asciiTheme="majorHAnsi" w:hAnsiTheme="majorHAnsi"/>
          <w:color w:val="000000" w:themeColor="text1"/>
        </w:rPr>
        <w:t xml:space="preserve">informujące </w:t>
      </w:r>
      <w:r w:rsidRPr="00A61064">
        <w:rPr>
          <w:rFonts w:asciiTheme="majorHAnsi" w:hAnsiTheme="majorHAnsi"/>
          <w:color w:val="000000" w:themeColor="text1"/>
        </w:rPr>
        <w:t xml:space="preserve">o tym wraz z wymaganymi dokumentami potwierdzającymi podwyżkę cen. Zamawiający po </w:t>
      </w:r>
      <w:r w:rsidR="003C3BB2" w:rsidRPr="00A61064">
        <w:rPr>
          <w:rFonts w:asciiTheme="majorHAnsi" w:hAnsiTheme="majorHAnsi"/>
          <w:color w:val="000000" w:themeColor="text1"/>
        </w:rPr>
        <w:t>zweryfikowaniu dokumentów przedłożonych przez Wykonawcę</w:t>
      </w:r>
      <w:r w:rsidRPr="00A61064">
        <w:rPr>
          <w:rFonts w:asciiTheme="majorHAnsi" w:hAnsiTheme="majorHAnsi"/>
          <w:color w:val="000000" w:themeColor="text1"/>
        </w:rPr>
        <w:t xml:space="preserve"> w terminie 5 dni sporządza Aneks do umowy.</w:t>
      </w:r>
    </w:p>
    <w:p w14:paraId="11644E33" w14:textId="11376D1D" w:rsidR="00015CEA" w:rsidRPr="00A61064" w:rsidRDefault="00015CEA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 w:themeColor="text1"/>
        </w:rPr>
      </w:pPr>
      <w:r w:rsidRPr="00A61064">
        <w:rPr>
          <w:rFonts w:asciiTheme="majorHAnsi" w:hAnsiTheme="majorHAnsi"/>
          <w:color w:val="000000" w:themeColor="text1"/>
        </w:rPr>
        <w:t xml:space="preserve">Zamawiający nie jest zobowiązany do zaakceptowania </w:t>
      </w:r>
      <w:r w:rsidR="007C4555" w:rsidRPr="00A61064">
        <w:rPr>
          <w:rFonts w:asciiTheme="majorHAnsi" w:hAnsiTheme="majorHAnsi"/>
          <w:color w:val="000000" w:themeColor="text1"/>
        </w:rPr>
        <w:t xml:space="preserve">zmiany cen, o których mowa w ust. 4-6, ale </w:t>
      </w:r>
      <w:r w:rsidR="00011FBF" w:rsidRPr="00A61064">
        <w:rPr>
          <w:rFonts w:asciiTheme="majorHAnsi" w:hAnsiTheme="majorHAnsi"/>
          <w:color w:val="000000" w:themeColor="text1"/>
        </w:rPr>
        <w:t>ma uprawnienie w tym zakresie.</w:t>
      </w:r>
    </w:p>
    <w:p w14:paraId="0890F1E9" w14:textId="77777777" w:rsidR="00C53CEA" w:rsidRPr="00A61064" w:rsidRDefault="00C53CEA" w:rsidP="00D427A8">
      <w:pPr>
        <w:jc w:val="both"/>
        <w:rPr>
          <w:rFonts w:asciiTheme="majorHAnsi" w:hAnsiTheme="majorHAnsi"/>
        </w:rPr>
      </w:pPr>
    </w:p>
    <w:p w14:paraId="79D4605F" w14:textId="77777777" w:rsidR="003A0B5A" w:rsidRPr="00A61064" w:rsidRDefault="003A0B5A" w:rsidP="00D427A8">
      <w:pPr>
        <w:jc w:val="both"/>
        <w:rPr>
          <w:rFonts w:asciiTheme="majorHAnsi" w:hAnsiTheme="majorHAnsi"/>
        </w:rPr>
      </w:pPr>
    </w:p>
    <w:p w14:paraId="2D0CDEF4" w14:textId="77777777" w:rsidR="00D427A8" w:rsidRPr="00A61064" w:rsidRDefault="00D427A8" w:rsidP="00D427A8">
      <w:pPr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 5</w:t>
      </w:r>
    </w:p>
    <w:p w14:paraId="61D1F8BA" w14:textId="77777777" w:rsidR="00D427A8" w:rsidRPr="00A61064" w:rsidRDefault="00D427A8" w:rsidP="00D427A8">
      <w:pPr>
        <w:jc w:val="both"/>
        <w:rPr>
          <w:rFonts w:asciiTheme="majorHAnsi" w:hAnsiTheme="majorHAnsi"/>
        </w:rPr>
      </w:pPr>
    </w:p>
    <w:p w14:paraId="4F3FD95A" w14:textId="77777777" w:rsidR="007D3FAE" w:rsidRPr="00A61064" w:rsidRDefault="00480594" w:rsidP="007D3FAE">
      <w:pPr>
        <w:ind w:left="284" w:hanging="284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1. </w:t>
      </w:r>
      <w:r w:rsidR="00D427A8" w:rsidRPr="00A61064">
        <w:rPr>
          <w:rFonts w:asciiTheme="majorHAnsi" w:hAnsiTheme="majorHAnsi"/>
        </w:rPr>
        <w:t xml:space="preserve">Zamówienia dodatkowe, których potwierdzona przez Zamawiającego konieczność wykonania </w:t>
      </w:r>
      <w:r w:rsidR="00274BA1" w:rsidRPr="00A61064">
        <w:rPr>
          <w:rFonts w:asciiTheme="majorHAnsi" w:hAnsiTheme="majorHAnsi"/>
        </w:rPr>
        <w:t>może wystąpić</w:t>
      </w:r>
      <w:r w:rsidR="00D427A8" w:rsidRPr="00A61064">
        <w:rPr>
          <w:rFonts w:asciiTheme="majorHAnsi" w:hAnsiTheme="majorHAnsi"/>
        </w:rPr>
        <w:t xml:space="preserve"> w toku realizacji przedmiotu umowy, a których zakres finansowy nie </w:t>
      </w:r>
      <w:r w:rsidR="00274BA1" w:rsidRPr="00A61064">
        <w:rPr>
          <w:rFonts w:asciiTheme="majorHAnsi" w:hAnsiTheme="majorHAnsi"/>
        </w:rPr>
        <w:t xml:space="preserve">będzie </w:t>
      </w:r>
      <w:r w:rsidR="00D427A8" w:rsidRPr="00A61064">
        <w:rPr>
          <w:rFonts w:asciiTheme="majorHAnsi" w:hAnsiTheme="majorHAnsi"/>
        </w:rPr>
        <w:t>przekracza</w:t>
      </w:r>
      <w:r w:rsidR="00274BA1" w:rsidRPr="00A61064">
        <w:rPr>
          <w:rFonts w:asciiTheme="majorHAnsi" w:hAnsiTheme="majorHAnsi"/>
        </w:rPr>
        <w:t>ć</w:t>
      </w:r>
      <w:r w:rsidR="00D427A8" w:rsidRPr="00A61064">
        <w:rPr>
          <w:rFonts w:asciiTheme="majorHAnsi" w:hAnsiTheme="majorHAnsi"/>
        </w:rPr>
        <w:t xml:space="preserve"> 20 % wynagrodzenia</w:t>
      </w:r>
      <w:r w:rsidR="00540181" w:rsidRPr="00A61064">
        <w:rPr>
          <w:rFonts w:asciiTheme="majorHAnsi" w:hAnsiTheme="majorHAnsi"/>
        </w:rPr>
        <w:t xml:space="preserve"> określonego w § 4 ust. 2</w:t>
      </w:r>
      <w:r w:rsidR="00D427A8" w:rsidRPr="00A61064">
        <w:rPr>
          <w:rFonts w:asciiTheme="majorHAnsi" w:hAnsiTheme="majorHAnsi"/>
        </w:rPr>
        <w:t xml:space="preserve">, </w:t>
      </w:r>
      <w:r w:rsidR="00D427A8" w:rsidRPr="00A61064">
        <w:rPr>
          <w:rFonts w:asciiTheme="majorHAnsi" w:hAnsiTheme="majorHAnsi"/>
        </w:rPr>
        <w:lastRenderedPageBreak/>
        <w:t>Wykonawca obowiązany jest wykonać na dodatkowe zlecenie Zamawiającego, przy zachowaniu tych samych norm, parametrów i standardów, po podpisaniu przez strony aneksu, ustalającego zakres rzeczowy, f</w:t>
      </w:r>
      <w:r w:rsidR="002E4E1E" w:rsidRPr="00A61064">
        <w:rPr>
          <w:rFonts w:asciiTheme="majorHAnsi" w:hAnsiTheme="majorHAnsi"/>
        </w:rPr>
        <w:t xml:space="preserve">inansowy i termin realizacji. </w:t>
      </w:r>
    </w:p>
    <w:p w14:paraId="5F822D1B" w14:textId="77777777" w:rsidR="00965444" w:rsidRPr="00A61064" w:rsidRDefault="007D3FAE" w:rsidP="002A4555">
      <w:pPr>
        <w:ind w:left="284" w:hanging="284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2</w:t>
      </w:r>
      <w:r w:rsidR="00D427A8" w:rsidRPr="00A61064">
        <w:rPr>
          <w:rFonts w:asciiTheme="majorHAnsi" w:hAnsiTheme="majorHAnsi"/>
        </w:rPr>
        <w:t xml:space="preserve">. Wynagrodzenie za dodatkowe zamówienie, o którym mowa w </w:t>
      </w:r>
      <w:r w:rsidR="002E4E1E" w:rsidRPr="00A61064">
        <w:rPr>
          <w:rFonts w:asciiTheme="majorHAnsi" w:hAnsiTheme="majorHAnsi"/>
        </w:rPr>
        <w:t>ust</w:t>
      </w:r>
      <w:r w:rsidR="00226A73" w:rsidRPr="00A61064">
        <w:rPr>
          <w:rFonts w:asciiTheme="majorHAnsi" w:hAnsiTheme="majorHAnsi"/>
        </w:rPr>
        <w:t>.</w:t>
      </w:r>
      <w:r w:rsidR="00D427A8" w:rsidRPr="00A61064">
        <w:rPr>
          <w:rFonts w:asciiTheme="majorHAnsi" w:hAnsiTheme="majorHAnsi"/>
        </w:rPr>
        <w:t xml:space="preserve"> 1, będzie ustalone na podstawie ilości faktycznie dostarczonego </w:t>
      </w:r>
      <w:r w:rsidR="00480594" w:rsidRPr="00A61064">
        <w:rPr>
          <w:rFonts w:asciiTheme="majorHAnsi" w:hAnsiTheme="majorHAnsi"/>
        </w:rPr>
        <w:t>peletu</w:t>
      </w:r>
      <w:r w:rsidR="00D427A8" w:rsidRPr="00A61064">
        <w:rPr>
          <w:rFonts w:asciiTheme="majorHAnsi" w:hAnsiTheme="majorHAnsi"/>
        </w:rPr>
        <w:t xml:space="preserve"> oraz ceny ustalonej w § 4 </w:t>
      </w:r>
      <w:r w:rsidR="002E4E1E" w:rsidRPr="00A61064">
        <w:rPr>
          <w:rFonts w:asciiTheme="majorHAnsi" w:hAnsiTheme="majorHAnsi"/>
        </w:rPr>
        <w:t>ust</w:t>
      </w:r>
      <w:r w:rsidR="00D427A8" w:rsidRPr="00A61064">
        <w:rPr>
          <w:rFonts w:asciiTheme="majorHAnsi" w:hAnsiTheme="majorHAnsi"/>
        </w:rPr>
        <w:t xml:space="preserve"> 1. </w:t>
      </w:r>
      <w:r w:rsidR="00D427A8" w:rsidRPr="00A61064">
        <w:rPr>
          <w:rFonts w:asciiTheme="majorHAnsi" w:hAnsiTheme="majorHAnsi"/>
        </w:rPr>
        <w:cr/>
      </w:r>
    </w:p>
    <w:p w14:paraId="200955BA" w14:textId="77777777" w:rsidR="00D427A8" w:rsidRPr="00A61064" w:rsidRDefault="00D427A8" w:rsidP="00A43CBC">
      <w:pPr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 6</w:t>
      </w:r>
    </w:p>
    <w:p w14:paraId="212A9025" w14:textId="77777777" w:rsidR="00D427A8" w:rsidRPr="00A61064" w:rsidRDefault="00D427A8" w:rsidP="00D427A8">
      <w:pPr>
        <w:jc w:val="both"/>
        <w:rPr>
          <w:rFonts w:asciiTheme="majorHAnsi" w:hAnsiTheme="majorHAnsi"/>
        </w:rPr>
      </w:pPr>
    </w:p>
    <w:p w14:paraId="78E8B188" w14:textId="6C0E40AF" w:rsidR="00B511CA" w:rsidRPr="00A61064" w:rsidRDefault="00D427A8" w:rsidP="003357A8">
      <w:pPr>
        <w:pStyle w:val="Akapitzlist"/>
        <w:numPr>
          <w:ilvl w:val="0"/>
          <w:numId w:val="13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W razie niewykonania lub nienależytego wykonania umowy Wykonawca zapłaci Zamawiającemu kary umowne: </w:t>
      </w:r>
      <w:r w:rsidRPr="00A61064">
        <w:rPr>
          <w:rFonts w:asciiTheme="majorHAnsi" w:hAnsiTheme="majorHAnsi"/>
        </w:rPr>
        <w:cr/>
        <w:t xml:space="preserve">a) w wysokości 5 % wartości </w:t>
      </w:r>
      <w:r w:rsidR="00465471" w:rsidRPr="00A61064">
        <w:rPr>
          <w:rFonts w:asciiTheme="majorHAnsi" w:hAnsiTheme="majorHAnsi"/>
        </w:rPr>
        <w:t xml:space="preserve">brutto </w:t>
      </w:r>
      <w:r w:rsidR="002B03AB" w:rsidRPr="00A61064">
        <w:rPr>
          <w:rFonts w:asciiTheme="majorHAnsi" w:hAnsiTheme="majorHAnsi"/>
        </w:rPr>
        <w:t xml:space="preserve">1 t </w:t>
      </w:r>
      <w:r w:rsidR="00D6626E" w:rsidRPr="00A61064">
        <w:rPr>
          <w:rFonts w:asciiTheme="majorHAnsi" w:hAnsiTheme="majorHAnsi"/>
        </w:rPr>
        <w:t>peletu</w:t>
      </w:r>
      <w:r w:rsidRPr="00A61064">
        <w:rPr>
          <w:rFonts w:asciiTheme="majorHAnsi" w:hAnsiTheme="majorHAnsi"/>
        </w:rPr>
        <w:t xml:space="preserve">, </w:t>
      </w:r>
      <w:r w:rsidR="001A0D5C" w:rsidRPr="00A61064">
        <w:rPr>
          <w:rFonts w:asciiTheme="majorHAnsi" w:hAnsiTheme="majorHAnsi"/>
        </w:rPr>
        <w:t xml:space="preserve">o której mowa w § 4 ust. 1 umowy </w:t>
      </w:r>
      <w:r w:rsidRPr="00A61064">
        <w:rPr>
          <w:rFonts w:asciiTheme="majorHAnsi" w:hAnsiTheme="majorHAnsi"/>
        </w:rPr>
        <w:t xml:space="preserve">gdy Zamawiający odstąpi od umowy z powodu okoliczności, za które odpowiada Wykonawca, </w:t>
      </w:r>
      <w:r w:rsidRPr="00A61064">
        <w:rPr>
          <w:rFonts w:asciiTheme="majorHAnsi" w:hAnsiTheme="majorHAnsi"/>
        </w:rPr>
        <w:cr/>
        <w:t>b) w wysokości 0,5 % wartości</w:t>
      </w:r>
      <w:r w:rsidR="006E1F6F" w:rsidRPr="00A61064">
        <w:rPr>
          <w:rFonts w:asciiTheme="majorHAnsi" w:hAnsiTheme="majorHAnsi"/>
        </w:rPr>
        <w:t xml:space="preserve"> </w:t>
      </w:r>
      <w:r w:rsidR="00465471" w:rsidRPr="00A61064">
        <w:rPr>
          <w:rFonts w:asciiTheme="majorHAnsi" w:hAnsiTheme="majorHAnsi"/>
        </w:rPr>
        <w:t>brutto</w:t>
      </w:r>
      <w:r w:rsidR="002B03AB" w:rsidRPr="00A61064">
        <w:rPr>
          <w:rFonts w:asciiTheme="majorHAnsi" w:hAnsiTheme="majorHAnsi"/>
        </w:rPr>
        <w:t xml:space="preserve"> 1 t</w:t>
      </w:r>
      <w:r w:rsidR="006E1F6F" w:rsidRPr="00A61064">
        <w:rPr>
          <w:rFonts w:asciiTheme="majorHAnsi" w:hAnsiTheme="majorHAnsi"/>
        </w:rPr>
        <w:t xml:space="preserve"> </w:t>
      </w:r>
      <w:r w:rsidR="00D6626E" w:rsidRPr="00A61064">
        <w:rPr>
          <w:rFonts w:asciiTheme="majorHAnsi" w:hAnsiTheme="majorHAnsi"/>
        </w:rPr>
        <w:t>peletu</w:t>
      </w:r>
      <w:r w:rsidR="006E1F6F" w:rsidRPr="00A61064">
        <w:rPr>
          <w:rFonts w:asciiTheme="majorHAnsi" w:hAnsiTheme="majorHAnsi"/>
        </w:rPr>
        <w:t xml:space="preserve">, o której mowa w § 4 ust. 1 za </w:t>
      </w:r>
      <w:r w:rsidR="00C36C47" w:rsidRPr="00A61064">
        <w:rPr>
          <w:rFonts w:asciiTheme="majorHAnsi" w:hAnsiTheme="majorHAnsi"/>
        </w:rPr>
        <w:t>każdy rozpoczęty dzień</w:t>
      </w:r>
      <w:r w:rsidR="00C36C47" w:rsidRPr="00A61064">
        <w:rPr>
          <w:rFonts w:asciiTheme="majorHAnsi" w:hAnsiTheme="majorHAnsi"/>
          <w:color w:val="000000" w:themeColor="text1"/>
        </w:rPr>
        <w:t xml:space="preserve"> </w:t>
      </w:r>
      <w:r w:rsidR="00011FBF" w:rsidRPr="00A61064">
        <w:rPr>
          <w:rFonts w:asciiTheme="majorHAnsi" w:hAnsiTheme="majorHAnsi"/>
          <w:color w:val="000000" w:themeColor="text1"/>
        </w:rPr>
        <w:t>zwłoki</w:t>
      </w:r>
      <w:r w:rsidR="006E1F6F" w:rsidRPr="00A61064">
        <w:rPr>
          <w:rFonts w:asciiTheme="majorHAnsi" w:hAnsiTheme="majorHAnsi"/>
          <w:color w:val="000000" w:themeColor="text1"/>
        </w:rPr>
        <w:t xml:space="preserve"> </w:t>
      </w:r>
      <w:r w:rsidR="006E1F6F" w:rsidRPr="00A61064">
        <w:rPr>
          <w:rFonts w:asciiTheme="majorHAnsi" w:hAnsiTheme="majorHAnsi"/>
        </w:rPr>
        <w:t xml:space="preserve">w dostarczeniu </w:t>
      </w:r>
      <w:proofErr w:type="spellStart"/>
      <w:r w:rsidR="00C931E8" w:rsidRPr="00A61064">
        <w:rPr>
          <w:rFonts w:asciiTheme="majorHAnsi" w:hAnsiTheme="majorHAnsi"/>
        </w:rPr>
        <w:t>pel</w:t>
      </w:r>
      <w:r w:rsidR="003A0B5A" w:rsidRPr="00A61064">
        <w:rPr>
          <w:rFonts w:asciiTheme="majorHAnsi" w:hAnsiTheme="majorHAnsi"/>
        </w:rPr>
        <w:t>l</w:t>
      </w:r>
      <w:r w:rsidR="00C931E8" w:rsidRPr="00A61064">
        <w:rPr>
          <w:rFonts w:asciiTheme="majorHAnsi" w:hAnsiTheme="majorHAnsi"/>
        </w:rPr>
        <w:t>etu</w:t>
      </w:r>
      <w:proofErr w:type="spellEnd"/>
      <w:r w:rsidR="00C36C47" w:rsidRPr="00A61064">
        <w:rPr>
          <w:rFonts w:asciiTheme="majorHAnsi" w:hAnsiTheme="majorHAnsi"/>
        </w:rPr>
        <w:t xml:space="preserve"> </w:t>
      </w:r>
      <w:r w:rsidRPr="00A61064">
        <w:rPr>
          <w:rFonts w:asciiTheme="majorHAnsi" w:hAnsiTheme="majorHAnsi"/>
        </w:rPr>
        <w:t>w terminie</w:t>
      </w:r>
      <w:r w:rsidR="006E1F6F" w:rsidRPr="00A61064">
        <w:rPr>
          <w:rFonts w:asciiTheme="majorHAnsi" w:hAnsiTheme="majorHAnsi"/>
        </w:rPr>
        <w:t xml:space="preserve"> uzgodnionym </w:t>
      </w:r>
      <w:r w:rsidR="00C36C47" w:rsidRPr="00A61064">
        <w:rPr>
          <w:rFonts w:asciiTheme="majorHAnsi" w:hAnsiTheme="majorHAnsi"/>
        </w:rPr>
        <w:t>z Zamawiającym zgodnie z § 2 ust. 3 umowy</w:t>
      </w:r>
      <w:r w:rsidR="00374A81" w:rsidRPr="00A61064">
        <w:rPr>
          <w:rFonts w:asciiTheme="majorHAnsi" w:hAnsiTheme="majorHAnsi"/>
        </w:rPr>
        <w:t xml:space="preserve"> licząc od 4 dnia opóźnienia</w:t>
      </w:r>
      <w:r w:rsidR="00C36C47" w:rsidRPr="00A61064">
        <w:rPr>
          <w:rFonts w:asciiTheme="majorHAnsi" w:hAnsiTheme="majorHAnsi"/>
        </w:rPr>
        <w:t xml:space="preserve">, </w:t>
      </w:r>
    </w:p>
    <w:p w14:paraId="11EFA34C" w14:textId="77777777" w:rsidR="00D427A8" w:rsidRPr="00A61064" w:rsidRDefault="00D427A8" w:rsidP="003357A8">
      <w:pPr>
        <w:pStyle w:val="Akapitzlist"/>
        <w:numPr>
          <w:ilvl w:val="0"/>
          <w:numId w:val="13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Jeżeli wysokość zastrzeżonych kar umownych nie pokrywa poniesionej szkody, strony mogą dochodzić odszkodowania uzupełniającego. </w:t>
      </w:r>
    </w:p>
    <w:p w14:paraId="31585BE0" w14:textId="77777777" w:rsidR="00374A81" w:rsidRPr="00A61064" w:rsidRDefault="00374A81" w:rsidP="003357A8">
      <w:pPr>
        <w:pStyle w:val="Akapitzlist"/>
        <w:numPr>
          <w:ilvl w:val="0"/>
          <w:numId w:val="13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Zamawiający zastrzega sobie prawo do reklamacji jakości dostarczonego </w:t>
      </w:r>
      <w:r w:rsidR="00C931E8" w:rsidRPr="00A61064">
        <w:rPr>
          <w:rFonts w:asciiTheme="majorHAnsi" w:hAnsiTheme="majorHAnsi"/>
        </w:rPr>
        <w:t>peletu</w:t>
      </w:r>
      <w:r w:rsidRPr="00A61064">
        <w:rPr>
          <w:rFonts w:asciiTheme="majorHAnsi" w:hAnsiTheme="majorHAnsi"/>
        </w:rPr>
        <w:t xml:space="preserve"> w terminie 60 dni od daty dostawy. Reklamacja jakościowa dotyczyć może w szczególności ziarnistości (granulacji),wartości opałowej oraz zawartości w nim popiołu, siarki i wilgoci.</w:t>
      </w:r>
    </w:p>
    <w:p w14:paraId="25C95BDF" w14:textId="77777777" w:rsidR="00374A81" w:rsidRPr="00A61064" w:rsidRDefault="00374A81" w:rsidP="003357A8">
      <w:pPr>
        <w:pStyle w:val="Akapitzlist"/>
        <w:numPr>
          <w:ilvl w:val="0"/>
          <w:numId w:val="13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W przypadku dostarczenia </w:t>
      </w:r>
      <w:r w:rsidR="007E73B8" w:rsidRPr="00A61064">
        <w:rPr>
          <w:rFonts w:asciiTheme="majorHAnsi" w:hAnsiTheme="majorHAnsi"/>
        </w:rPr>
        <w:t>peletu</w:t>
      </w:r>
      <w:r w:rsidRPr="00A61064">
        <w:rPr>
          <w:rFonts w:asciiTheme="majorHAnsi" w:hAnsiTheme="majorHAnsi"/>
        </w:rPr>
        <w:t xml:space="preserve"> nie spełniającego wymagań określonych w § </w:t>
      </w:r>
      <w:r w:rsidR="00F836FB" w:rsidRPr="00A61064">
        <w:rPr>
          <w:rFonts w:asciiTheme="majorHAnsi" w:hAnsiTheme="majorHAnsi"/>
        </w:rPr>
        <w:t>1 ust. 2</w:t>
      </w:r>
      <w:r w:rsidRPr="00A61064">
        <w:rPr>
          <w:rFonts w:asciiTheme="majorHAnsi" w:hAnsiTheme="majorHAnsi"/>
        </w:rPr>
        <w:t xml:space="preserve">  umowy Zamawiający jest uprawniony do naliczenia kary umownej w wysokości 20% </w:t>
      </w:r>
      <w:r w:rsidR="00465471" w:rsidRPr="00A61064">
        <w:rPr>
          <w:rFonts w:asciiTheme="majorHAnsi" w:hAnsiTheme="majorHAnsi"/>
        </w:rPr>
        <w:t xml:space="preserve">wartości brutto </w:t>
      </w:r>
      <w:r w:rsidR="002B03AB" w:rsidRPr="00A61064">
        <w:rPr>
          <w:rFonts w:asciiTheme="majorHAnsi" w:hAnsiTheme="majorHAnsi"/>
        </w:rPr>
        <w:t xml:space="preserve">1 t </w:t>
      </w:r>
      <w:r w:rsidR="007E73B8" w:rsidRPr="00A61064">
        <w:rPr>
          <w:rFonts w:asciiTheme="majorHAnsi" w:hAnsiTheme="majorHAnsi"/>
        </w:rPr>
        <w:t>peletu</w:t>
      </w:r>
      <w:r w:rsidR="00311A77" w:rsidRPr="00A61064">
        <w:rPr>
          <w:rFonts w:asciiTheme="majorHAnsi" w:hAnsiTheme="majorHAnsi"/>
        </w:rPr>
        <w:t xml:space="preserve">, o której mowa w § 4 ust. 1. </w:t>
      </w:r>
      <w:r w:rsidRPr="00A61064">
        <w:rPr>
          <w:rFonts w:asciiTheme="majorHAnsi" w:hAnsiTheme="majorHAnsi"/>
        </w:rPr>
        <w:t xml:space="preserve"> </w:t>
      </w:r>
    </w:p>
    <w:p w14:paraId="38D63608" w14:textId="77777777" w:rsidR="003D07D6" w:rsidRPr="00A61064" w:rsidRDefault="003D07D6" w:rsidP="003357A8">
      <w:pPr>
        <w:pStyle w:val="Akapitzlist"/>
        <w:numPr>
          <w:ilvl w:val="0"/>
          <w:numId w:val="13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Reklamacja będzie zgłaszana, gdy obliczone parametry dla całej dostawy będą gorsze od przewidzianych w § </w:t>
      </w:r>
      <w:r w:rsidR="001830CE" w:rsidRPr="00A61064">
        <w:rPr>
          <w:rFonts w:asciiTheme="majorHAnsi" w:hAnsiTheme="majorHAnsi"/>
        </w:rPr>
        <w:t>1 ust. 2</w:t>
      </w:r>
      <w:r w:rsidRPr="00A61064">
        <w:rPr>
          <w:rFonts w:asciiTheme="majorHAnsi" w:hAnsiTheme="majorHAnsi"/>
        </w:rPr>
        <w:t xml:space="preserve"> niniejszej Umowy.</w:t>
      </w:r>
    </w:p>
    <w:p w14:paraId="0CE39758" w14:textId="77777777" w:rsidR="00374A81" w:rsidRPr="00A61064" w:rsidRDefault="00374A81" w:rsidP="003357A8">
      <w:pPr>
        <w:pStyle w:val="Akapitzlist"/>
        <w:numPr>
          <w:ilvl w:val="0"/>
          <w:numId w:val="13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Przewidziane w niniejszym paragrafie kary umowne nie wyłączają mo</w:t>
      </w:r>
      <w:r w:rsidR="00465471" w:rsidRPr="00A61064">
        <w:rPr>
          <w:rFonts w:asciiTheme="majorHAnsi" w:hAnsiTheme="majorHAnsi"/>
        </w:rPr>
        <w:t>ż</w:t>
      </w:r>
      <w:r w:rsidRPr="00A61064">
        <w:rPr>
          <w:rFonts w:asciiTheme="majorHAnsi" w:hAnsiTheme="majorHAnsi"/>
        </w:rPr>
        <w:t>liwości dochodzenia przez</w:t>
      </w:r>
      <w:r w:rsidR="00465471" w:rsidRPr="00A61064">
        <w:rPr>
          <w:rFonts w:asciiTheme="majorHAnsi" w:hAnsiTheme="majorHAnsi"/>
        </w:rPr>
        <w:t xml:space="preserve"> </w:t>
      </w:r>
      <w:r w:rsidRPr="00A61064">
        <w:rPr>
          <w:rFonts w:asciiTheme="majorHAnsi" w:hAnsiTheme="majorHAnsi"/>
        </w:rPr>
        <w:t>Zamawiającego odszkodowa</w:t>
      </w:r>
      <w:r w:rsidR="00465471" w:rsidRPr="00A61064">
        <w:rPr>
          <w:rFonts w:asciiTheme="majorHAnsi" w:hAnsiTheme="majorHAnsi"/>
        </w:rPr>
        <w:t>nia przewyż</w:t>
      </w:r>
      <w:r w:rsidRPr="00A61064">
        <w:rPr>
          <w:rFonts w:asciiTheme="majorHAnsi" w:hAnsiTheme="majorHAnsi"/>
        </w:rPr>
        <w:t>szającego wysokość kar umownych na zasadach ogólnych, do</w:t>
      </w:r>
      <w:r w:rsidR="00465471" w:rsidRPr="00A61064">
        <w:rPr>
          <w:rFonts w:asciiTheme="majorHAnsi" w:hAnsiTheme="majorHAnsi"/>
        </w:rPr>
        <w:t xml:space="preserve"> </w:t>
      </w:r>
      <w:r w:rsidRPr="00A61064">
        <w:rPr>
          <w:rFonts w:asciiTheme="majorHAnsi" w:hAnsiTheme="majorHAnsi"/>
        </w:rPr>
        <w:t xml:space="preserve">wysokości </w:t>
      </w:r>
      <w:r w:rsidR="00465471" w:rsidRPr="00A61064">
        <w:rPr>
          <w:rFonts w:asciiTheme="majorHAnsi" w:hAnsiTheme="majorHAnsi"/>
        </w:rPr>
        <w:t xml:space="preserve">rzeczywiście </w:t>
      </w:r>
      <w:r w:rsidRPr="00A61064">
        <w:rPr>
          <w:rFonts w:asciiTheme="majorHAnsi" w:hAnsiTheme="majorHAnsi"/>
        </w:rPr>
        <w:t>poniesionej szkody.</w:t>
      </w:r>
    </w:p>
    <w:p w14:paraId="1231B48F" w14:textId="77777777" w:rsidR="00374A81" w:rsidRPr="00A61064" w:rsidRDefault="00374A81" w:rsidP="003357A8">
      <w:pPr>
        <w:pStyle w:val="Akapitzlist"/>
        <w:numPr>
          <w:ilvl w:val="0"/>
          <w:numId w:val="13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Wykonawca zobowiązuje się pokryć wszystkie straty poniesione przez Zamawiającego lub osoby trzecie</w:t>
      </w:r>
      <w:r w:rsidR="004E7ED7" w:rsidRPr="00A61064">
        <w:rPr>
          <w:rFonts w:asciiTheme="majorHAnsi" w:hAnsiTheme="majorHAnsi"/>
        </w:rPr>
        <w:t xml:space="preserve"> </w:t>
      </w:r>
      <w:r w:rsidRPr="00A61064">
        <w:rPr>
          <w:rFonts w:asciiTheme="majorHAnsi" w:hAnsiTheme="majorHAnsi"/>
        </w:rPr>
        <w:t>powstałe z jego winy w czasie wykonywania umowy.</w:t>
      </w:r>
    </w:p>
    <w:p w14:paraId="17E87E29" w14:textId="77777777" w:rsidR="001A13F5" w:rsidRPr="00A61064" w:rsidRDefault="001A13F5" w:rsidP="003357A8">
      <w:pPr>
        <w:pStyle w:val="Akapitzlist"/>
        <w:numPr>
          <w:ilvl w:val="0"/>
          <w:numId w:val="13"/>
        </w:numPr>
        <w:ind w:left="426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Wykonawca wyraża zgodę na potrącanie kar umownych z wynagrodzenia</w:t>
      </w:r>
      <w:r w:rsidR="0025122C" w:rsidRPr="00A61064">
        <w:rPr>
          <w:rFonts w:asciiTheme="majorHAnsi" w:hAnsiTheme="majorHAnsi"/>
        </w:rPr>
        <w:t>.</w:t>
      </w:r>
    </w:p>
    <w:p w14:paraId="4D3CA4D0" w14:textId="77777777" w:rsidR="00D427A8" w:rsidRPr="00A61064" w:rsidRDefault="00D427A8" w:rsidP="00D427A8">
      <w:pPr>
        <w:ind w:left="4248"/>
        <w:jc w:val="both"/>
        <w:rPr>
          <w:rFonts w:asciiTheme="majorHAnsi" w:hAnsiTheme="majorHAnsi"/>
        </w:rPr>
      </w:pPr>
    </w:p>
    <w:p w14:paraId="2A8BA910" w14:textId="77777777" w:rsidR="00D427A8" w:rsidRPr="00A61064" w:rsidRDefault="00D427A8" w:rsidP="00454FEA">
      <w:pPr>
        <w:ind w:left="4248" w:hanging="4248"/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 7</w:t>
      </w:r>
    </w:p>
    <w:p w14:paraId="4AE19B0F" w14:textId="77777777" w:rsidR="00D427A8" w:rsidRPr="00A61064" w:rsidRDefault="00D427A8" w:rsidP="00D427A8">
      <w:pPr>
        <w:ind w:left="4248"/>
        <w:jc w:val="both"/>
        <w:rPr>
          <w:rFonts w:asciiTheme="majorHAnsi" w:hAnsiTheme="majorHAnsi"/>
        </w:rPr>
      </w:pPr>
    </w:p>
    <w:p w14:paraId="4C067CE5" w14:textId="77777777" w:rsidR="005436D7" w:rsidRPr="00A61064" w:rsidRDefault="00D427A8" w:rsidP="005436D7">
      <w:pPr>
        <w:ind w:left="284" w:hanging="284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1. W razie wystąpienia istotnej zmiany okoliczności powodującej, że wykonanie umowy nie leży w interesie publicznym, czego nie można było przewidzieć w chwili zawarcia umowy, Zamawiający może odstąpić od umowy w terminie miesiąca od powzięcia wiadomości</w:t>
      </w:r>
      <w:r w:rsidR="005436D7" w:rsidRPr="00A61064">
        <w:rPr>
          <w:rFonts w:asciiTheme="majorHAnsi" w:hAnsiTheme="majorHAnsi"/>
        </w:rPr>
        <w:t xml:space="preserve"> o powyższych okolicznościach. </w:t>
      </w:r>
    </w:p>
    <w:p w14:paraId="2FF22CFE" w14:textId="77777777" w:rsidR="005436D7" w:rsidRPr="00A61064" w:rsidRDefault="00D427A8" w:rsidP="005436D7">
      <w:pPr>
        <w:ind w:left="284" w:hanging="284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2. W takim wypadku Wykonawca może żądać jedynie wynagrodzenia należnego mu z </w:t>
      </w:r>
      <w:r w:rsidR="005436D7" w:rsidRPr="00A61064">
        <w:rPr>
          <w:rFonts w:asciiTheme="majorHAnsi" w:hAnsiTheme="majorHAnsi"/>
        </w:rPr>
        <w:t xml:space="preserve">tytułu wykonania części umowy. </w:t>
      </w:r>
    </w:p>
    <w:p w14:paraId="78B4D0E8" w14:textId="77777777" w:rsidR="00D427A8" w:rsidRPr="00A61064" w:rsidRDefault="00D427A8" w:rsidP="005436D7">
      <w:pPr>
        <w:ind w:left="284" w:hanging="284"/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3. Odstąpienie od umowy powinno nastąpić w formie pisemnej pod rygorem nieważności takiego oświadczenia i </w:t>
      </w:r>
      <w:r w:rsidR="0038259D" w:rsidRPr="00A61064">
        <w:rPr>
          <w:rFonts w:asciiTheme="majorHAnsi" w:hAnsiTheme="majorHAnsi"/>
        </w:rPr>
        <w:t xml:space="preserve">powinno zawierać uzasadnienie. </w:t>
      </w:r>
    </w:p>
    <w:p w14:paraId="2E87BA24" w14:textId="77777777" w:rsidR="003357A8" w:rsidRPr="00A61064" w:rsidRDefault="003357A8" w:rsidP="00D427A8">
      <w:pPr>
        <w:ind w:left="4248"/>
        <w:jc w:val="both"/>
        <w:rPr>
          <w:rFonts w:asciiTheme="majorHAnsi" w:hAnsiTheme="majorHAnsi"/>
        </w:rPr>
      </w:pPr>
    </w:p>
    <w:p w14:paraId="638224CE" w14:textId="77777777" w:rsidR="003A0B5A" w:rsidRPr="00A61064" w:rsidRDefault="003A0B5A" w:rsidP="00D427A8">
      <w:pPr>
        <w:ind w:left="4248"/>
        <w:jc w:val="both"/>
        <w:rPr>
          <w:rFonts w:asciiTheme="majorHAnsi" w:hAnsiTheme="majorHAnsi"/>
        </w:rPr>
      </w:pPr>
    </w:p>
    <w:p w14:paraId="028C93AA" w14:textId="77777777" w:rsidR="00D427A8" w:rsidRPr="00A61064" w:rsidRDefault="00D427A8" w:rsidP="00454FEA">
      <w:pPr>
        <w:ind w:left="4248" w:hanging="4248"/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 8</w:t>
      </w:r>
    </w:p>
    <w:p w14:paraId="660998A7" w14:textId="77777777" w:rsidR="00D427A8" w:rsidRPr="00A61064" w:rsidRDefault="00D427A8" w:rsidP="00D427A8">
      <w:pPr>
        <w:jc w:val="both"/>
        <w:rPr>
          <w:rFonts w:asciiTheme="majorHAnsi" w:hAnsiTheme="majorHAnsi"/>
        </w:rPr>
      </w:pPr>
    </w:p>
    <w:p w14:paraId="19322BD8" w14:textId="77777777" w:rsidR="00D427A8" w:rsidRPr="00A61064" w:rsidRDefault="00D427A8" w:rsidP="00D427A8">
      <w:pPr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Poza przypadkiem, o którym mowa w § 7, stronom przysługuje prawo odstąpienia od umowy </w:t>
      </w:r>
      <w:r w:rsidR="0025122C" w:rsidRPr="00A61064">
        <w:rPr>
          <w:rFonts w:asciiTheme="majorHAnsi" w:hAnsiTheme="majorHAnsi"/>
        </w:rPr>
        <w:t>w terminie 14 dni od powzięcia wiadomości o okolicznościach:</w:t>
      </w:r>
      <w:r w:rsidRPr="00A61064">
        <w:rPr>
          <w:rFonts w:asciiTheme="majorHAnsi" w:hAnsiTheme="majorHAnsi"/>
        </w:rPr>
        <w:t xml:space="preserve"> </w:t>
      </w:r>
      <w:r w:rsidRPr="00A61064">
        <w:rPr>
          <w:rFonts w:asciiTheme="majorHAnsi" w:hAnsiTheme="majorHAnsi"/>
        </w:rPr>
        <w:cr/>
      </w:r>
      <w:r w:rsidRPr="00A61064">
        <w:rPr>
          <w:rFonts w:asciiTheme="majorHAnsi" w:hAnsiTheme="majorHAnsi"/>
        </w:rPr>
        <w:lastRenderedPageBreak/>
        <w:t xml:space="preserve">a) Zostanie ogłoszona upadłość lub rozwiązanie firmy Wykonawcy, </w:t>
      </w:r>
      <w:r w:rsidRPr="00A61064">
        <w:rPr>
          <w:rFonts w:asciiTheme="majorHAnsi" w:hAnsiTheme="majorHAnsi"/>
        </w:rPr>
        <w:cr/>
        <w:t xml:space="preserve">b) Zostanie wydany nakaz zajęcia majątku Wykonawcy, </w:t>
      </w:r>
      <w:r w:rsidRPr="00A61064">
        <w:rPr>
          <w:rFonts w:asciiTheme="majorHAnsi" w:hAnsiTheme="majorHAnsi"/>
        </w:rPr>
        <w:cr/>
        <w:t>c) Wykonawca nie rozpoczął realizacji przedmiotu umowy bez uzasadnionych przyczyn oraz nie kontynuuje jej pomimo wezwania Zamawiającego złożonego na piśmie,</w:t>
      </w:r>
    </w:p>
    <w:p w14:paraId="34C8BA89" w14:textId="77777777" w:rsidR="00CA48FA" w:rsidRPr="00A61064" w:rsidRDefault="00D427A8" w:rsidP="002A4555">
      <w:pPr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d) Wykonawca dostarczył dwukrotnie </w:t>
      </w:r>
      <w:r w:rsidR="000B6E25" w:rsidRPr="00A61064">
        <w:rPr>
          <w:rFonts w:asciiTheme="majorHAnsi" w:hAnsiTheme="majorHAnsi"/>
        </w:rPr>
        <w:t>pelet</w:t>
      </w:r>
      <w:r w:rsidRPr="00A61064">
        <w:rPr>
          <w:rFonts w:asciiTheme="majorHAnsi" w:hAnsiTheme="majorHAnsi"/>
        </w:rPr>
        <w:t xml:space="preserve"> o parametrach nie zgodnych z zawartą umową i nie zastosował się do reklamacji Zamawiającego.</w:t>
      </w:r>
    </w:p>
    <w:p w14:paraId="5DD1EB76" w14:textId="77777777" w:rsidR="00A61064" w:rsidRDefault="00A61064" w:rsidP="00454FEA">
      <w:pPr>
        <w:jc w:val="center"/>
        <w:rPr>
          <w:rFonts w:asciiTheme="majorHAnsi" w:hAnsiTheme="majorHAnsi"/>
        </w:rPr>
      </w:pPr>
    </w:p>
    <w:p w14:paraId="76809F45" w14:textId="77777777" w:rsidR="00A61064" w:rsidRDefault="00A61064" w:rsidP="00454FEA">
      <w:pPr>
        <w:jc w:val="center"/>
        <w:rPr>
          <w:rFonts w:asciiTheme="majorHAnsi" w:hAnsiTheme="majorHAnsi"/>
        </w:rPr>
      </w:pPr>
    </w:p>
    <w:p w14:paraId="13A8F509" w14:textId="77777777" w:rsidR="00D427A8" w:rsidRPr="00A61064" w:rsidRDefault="00D427A8" w:rsidP="00454FEA">
      <w:pPr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 9</w:t>
      </w:r>
    </w:p>
    <w:p w14:paraId="53CD16E3" w14:textId="77777777" w:rsidR="00D427A8" w:rsidRPr="00A61064" w:rsidRDefault="00D427A8" w:rsidP="00D427A8">
      <w:pPr>
        <w:ind w:left="4248"/>
        <w:jc w:val="both"/>
        <w:rPr>
          <w:rFonts w:asciiTheme="majorHAnsi" w:hAnsiTheme="majorHAnsi"/>
        </w:rPr>
      </w:pPr>
    </w:p>
    <w:p w14:paraId="7DF3DA47" w14:textId="77777777" w:rsidR="00A41F87" w:rsidRPr="00A61064" w:rsidRDefault="00D427A8" w:rsidP="000A0417">
      <w:pPr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Każda zmiana postanowień niniejszej umowy wymaga formy pisemnej w postaci aneksu pod rygorem nieważności. </w:t>
      </w:r>
    </w:p>
    <w:p w14:paraId="0F09D181" w14:textId="0F16B98C" w:rsidR="00D427A8" w:rsidRPr="00A61064" w:rsidRDefault="00D427A8" w:rsidP="000A0417">
      <w:pPr>
        <w:jc w:val="both"/>
        <w:rPr>
          <w:rFonts w:asciiTheme="majorHAnsi" w:hAnsiTheme="majorHAnsi"/>
        </w:rPr>
      </w:pPr>
    </w:p>
    <w:p w14:paraId="3F6B0165" w14:textId="77777777" w:rsidR="00A61064" w:rsidRDefault="00A61064" w:rsidP="00454FEA">
      <w:pPr>
        <w:jc w:val="center"/>
        <w:rPr>
          <w:rFonts w:asciiTheme="majorHAnsi" w:hAnsiTheme="majorHAnsi"/>
        </w:rPr>
      </w:pPr>
    </w:p>
    <w:p w14:paraId="06B6F126" w14:textId="77777777" w:rsidR="00D427A8" w:rsidRPr="00A61064" w:rsidRDefault="00D427A8" w:rsidP="00454FEA">
      <w:pPr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 10</w:t>
      </w:r>
    </w:p>
    <w:p w14:paraId="334DE385" w14:textId="377161D5" w:rsidR="00D427A8" w:rsidRPr="00A61064" w:rsidRDefault="00D427A8" w:rsidP="00D427A8">
      <w:pPr>
        <w:jc w:val="both"/>
        <w:rPr>
          <w:rFonts w:asciiTheme="majorHAnsi" w:hAnsiTheme="majorHAnsi"/>
        </w:rPr>
      </w:pPr>
      <w:bookmarkStart w:id="0" w:name="_GoBack"/>
      <w:bookmarkEnd w:id="0"/>
    </w:p>
    <w:p w14:paraId="4E1E3F4E" w14:textId="77777777" w:rsidR="00DA343C" w:rsidRPr="00A61064" w:rsidRDefault="00D427A8" w:rsidP="00D427A8">
      <w:pPr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W sprawach nie uregulowanych niniejszą umową będą miały zastosowanie przepisy Kodeksu Cywilnego i ustawy Prawo Zamówień Publicznych.</w:t>
      </w:r>
    </w:p>
    <w:p w14:paraId="796F72F1" w14:textId="77777777" w:rsidR="00DA343C" w:rsidRPr="00A61064" w:rsidRDefault="00DA343C" w:rsidP="00D427A8">
      <w:pPr>
        <w:jc w:val="both"/>
        <w:rPr>
          <w:rFonts w:asciiTheme="majorHAnsi" w:hAnsiTheme="majorHAnsi"/>
        </w:rPr>
      </w:pPr>
    </w:p>
    <w:p w14:paraId="43997F10" w14:textId="77777777" w:rsidR="00D427A8" w:rsidRPr="00A61064" w:rsidRDefault="00D427A8" w:rsidP="00454FEA">
      <w:pPr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 11</w:t>
      </w:r>
    </w:p>
    <w:p w14:paraId="72AC57DC" w14:textId="77777777" w:rsidR="00D427A8" w:rsidRPr="00A61064" w:rsidRDefault="00D427A8" w:rsidP="00D427A8">
      <w:pPr>
        <w:jc w:val="both"/>
        <w:rPr>
          <w:rFonts w:asciiTheme="majorHAnsi" w:hAnsiTheme="majorHAnsi"/>
        </w:rPr>
      </w:pPr>
    </w:p>
    <w:p w14:paraId="58B384F6" w14:textId="77777777" w:rsidR="00D427A8" w:rsidRPr="00A61064" w:rsidRDefault="00D427A8" w:rsidP="00D427A8">
      <w:pPr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Spory jakie mogą wynikać z realizacji postanowień niniejszej umowy strony poddają pod rozstrzygnięcie rzeczowo właściwego Sądu.</w:t>
      </w:r>
    </w:p>
    <w:p w14:paraId="7A00BCE3" w14:textId="77777777" w:rsidR="00D427A8" w:rsidRPr="00A61064" w:rsidRDefault="00D427A8" w:rsidP="00D427A8">
      <w:pPr>
        <w:jc w:val="both"/>
        <w:rPr>
          <w:rFonts w:asciiTheme="majorHAnsi" w:hAnsiTheme="majorHAnsi"/>
        </w:rPr>
      </w:pPr>
    </w:p>
    <w:p w14:paraId="095B4369" w14:textId="77777777" w:rsidR="0038259D" w:rsidRPr="00A61064" w:rsidRDefault="0038259D" w:rsidP="00D427A8">
      <w:pPr>
        <w:jc w:val="center"/>
        <w:rPr>
          <w:rFonts w:asciiTheme="majorHAnsi" w:hAnsiTheme="majorHAnsi"/>
        </w:rPr>
      </w:pPr>
    </w:p>
    <w:p w14:paraId="0D35B8D6" w14:textId="77777777" w:rsidR="00D427A8" w:rsidRPr="00A61064" w:rsidRDefault="00D427A8" w:rsidP="00D427A8">
      <w:pPr>
        <w:jc w:val="center"/>
        <w:rPr>
          <w:rFonts w:asciiTheme="majorHAnsi" w:hAnsiTheme="majorHAnsi"/>
        </w:rPr>
      </w:pPr>
      <w:r w:rsidRPr="00A61064">
        <w:rPr>
          <w:rFonts w:asciiTheme="majorHAnsi" w:hAnsiTheme="majorHAnsi"/>
        </w:rPr>
        <w:t>§ 12</w:t>
      </w:r>
    </w:p>
    <w:p w14:paraId="6100AB3A" w14:textId="77777777" w:rsidR="00D427A8" w:rsidRPr="00A61064" w:rsidRDefault="00D427A8" w:rsidP="00D427A8">
      <w:pPr>
        <w:jc w:val="both"/>
        <w:rPr>
          <w:rFonts w:asciiTheme="majorHAnsi" w:hAnsiTheme="majorHAnsi"/>
        </w:rPr>
      </w:pPr>
    </w:p>
    <w:p w14:paraId="71B5C6D4" w14:textId="77777777" w:rsidR="00D427A8" w:rsidRPr="00A61064" w:rsidRDefault="00D427A8" w:rsidP="00D427A8">
      <w:pPr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>Umowę sporządzono w dwóch jednobrzmiących egzemplarzach, po jednym dla każdej ze stron.</w:t>
      </w:r>
    </w:p>
    <w:p w14:paraId="6599AF65" w14:textId="77777777" w:rsidR="00D427A8" w:rsidRPr="00A61064" w:rsidRDefault="00D427A8" w:rsidP="00D427A8">
      <w:pPr>
        <w:jc w:val="both"/>
        <w:rPr>
          <w:rFonts w:asciiTheme="majorHAnsi" w:hAnsiTheme="majorHAnsi"/>
        </w:rPr>
      </w:pPr>
    </w:p>
    <w:p w14:paraId="53EAA39C" w14:textId="77777777" w:rsidR="002B03AB" w:rsidRDefault="002B03AB" w:rsidP="00D427A8">
      <w:pPr>
        <w:jc w:val="both"/>
        <w:rPr>
          <w:rFonts w:asciiTheme="majorHAnsi" w:hAnsiTheme="majorHAnsi"/>
          <w:b/>
        </w:rPr>
      </w:pPr>
    </w:p>
    <w:p w14:paraId="45D51392" w14:textId="77777777" w:rsidR="00A61064" w:rsidRDefault="00A61064" w:rsidP="00D427A8">
      <w:pPr>
        <w:jc w:val="both"/>
        <w:rPr>
          <w:rFonts w:asciiTheme="majorHAnsi" w:hAnsiTheme="majorHAnsi"/>
          <w:b/>
        </w:rPr>
      </w:pPr>
    </w:p>
    <w:p w14:paraId="71A0A50B" w14:textId="77777777" w:rsidR="00A61064" w:rsidRDefault="00A61064" w:rsidP="00D427A8">
      <w:pPr>
        <w:jc w:val="both"/>
        <w:rPr>
          <w:rFonts w:asciiTheme="majorHAnsi" w:hAnsiTheme="majorHAnsi"/>
          <w:b/>
        </w:rPr>
      </w:pPr>
    </w:p>
    <w:p w14:paraId="3AE87B53" w14:textId="77777777" w:rsidR="00A61064" w:rsidRDefault="00A61064" w:rsidP="00D427A8">
      <w:pPr>
        <w:jc w:val="both"/>
        <w:rPr>
          <w:rFonts w:asciiTheme="majorHAnsi" w:hAnsiTheme="majorHAnsi"/>
          <w:b/>
        </w:rPr>
      </w:pPr>
    </w:p>
    <w:p w14:paraId="03D00163" w14:textId="77777777" w:rsidR="00A61064" w:rsidRPr="00A61064" w:rsidRDefault="00A61064" w:rsidP="00D427A8">
      <w:pPr>
        <w:jc w:val="both"/>
        <w:rPr>
          <w:rFonts w:asciiTheme="majorHAnsi" w:hAnsiTheme="majorHAnsi"/>
          <w:b/>
        </w:rPr>
      </w:pPr>
    </w:p>
    <w:p w14:paraId="6B93836B" w14:textId="1A5CB536" w:rsidR="00D427A8" w:rsidRPr="00A61064" w:rsidRDefault="00D427A8" w:rsidP="00D427A8">
      <w:pPr>
        <w:jc w:val="both"/>
        <w:rPr>
          <w:rFonts w:asciiTheme="majorHAnsi" w:hAnsiTheme="majorHAnsi"/>
          <w:b/>
        </w:rPr>
      </w:pPr>
      <w:r w:rsidRPr="00A61064">
        <w:rPr>
          <w:rFonts w:asciiTheme="majorHAnsi" w:hAnsiTheme="majorHAnsi"/>
          <w:b/>
        </w:rPr>
        <w:t xml:space="preserve">   </w:t>
      </w:r>
      <w:r w:rsidR="00A61064">
        <w:rPr>
          <w:rFonts w:asciiTheme="majorHAnsi" w:hAnsiTheme="majorHAnsi"/>
          <w:b/>
        </w:rPr>
        <w:t xml:space="preserve">       </w:t>
      </w:r>
      <w:r w:rsidRPr="00A61064">
        <w:rPr>
          <w:rFonts w:asciiTheme="majorHAnsi" w:hAnsiTheme="majorHAnsi"/>
          <w:b/>
        </w:rPr>
        <w:t xml:space="preserve">      </w:t>
      </w:r>
      <w:r w:rsidR="002B03AB" w:rsidRPr="00A61064">
        <w:rPr>
          <w:rFonts w:asciiTheme="majorHAnsi" w:hAnsiTheme="majorHAnsi"/>
          <w:b/>
        </w:rPr>
        <w:t xml:space="preserve">  </w:t>
      </w:r>
      <w:r w:rsidRPr="00A61064">
        <w:rPr>
          <w:rFonts w:asciiTheme="majorHAnsi" w:hAnsiTheme="majorHAnsi"/>
          <w:b/>
        </w:rPr>
        <w:t xml:space="preserve">Zamawiający                              </w:t>
      </w:r>
      <w:r w:rsidR="00A61064">
        <w:rPr>
          <w:rFonts w:asciiTheme="majorHAnsi" w:hAnsiTheme="majorHAnsi"/>
          <w:b/>
        </w:rPr>
        <w:t xml:space="preserve">                </w:t>
      </w:r>
      <w:r w:rsidRPr="00A61064">
        <w:rPr>
          <w:rFonts w:asciiTheme="majorHAnsi" w:hAnsiTheme="majorHAnsi"/>
          <w:b/>
        </w:rPr>
        <w:t xml:space="preserve">                                              Wykonawca </w:t>
      </w:r>
    </w:p>
    <w:p w14:paraId="1525815B" w14:textId="77777777" w:rsidR="00D427A8" w:rsidRPr="00A61064" w:rsidRDefault="00D427A8" w:rsidP="00D427A8">
      <w:pPr>
        <w:jc w:val="both"/>
        <w:rPr>
          <w:rFonts w:asciiTheme="majorHAnsi" w:hAnsiTheme="majorHAnsi"/>
        </w:rPr>
      </w:pPr>
      <w:r w:rsidRPr="00A61064">
        <w:rPr>
          <w:rFonts w:asciiTheme="majorHAnsi" w:hAnsiTheme="majorHAnsi"/>
        </w:rPr>
        <w:t xml:space="preserve"> </w:t>
      </w:r>
    </w:p>
    <w:p w14:paraId="5AE03FAC" w14:textId="77777777" w:rsidR="00D427A8" w:rsidRPr="00A61064" w:rsidRDefault="00D427A8" w:rsidP="00D427A8">
      <w:pPr>
        <w:jc w:val="both"/>
        <w:rPr>
          <w:rFonts w:asciiTheme="majorHAnsi" w:hAnsiTheme="majorHAnsi"/>
        </w:rPr>
      </w:pPr>
    </w:p>
    <w:sectPr w:rsidR="00D427A8" w:rsidRPr="00A61064" w:rsidSect="00CE36ED">
      <w:pgSz w:w="11906" w:h="16838"/>
      <w:pgMar w:top="141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CEB"/>
    <w:multiLevelType w:val="hybridMultilevel"/>
    <w:tmpl w:val="2292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81AB6"/>
    <w:multiLevelType w:val="hybridMultilevel"/>
    <w:tmpl w:val="DBFC156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173060"/>
    <w:multiLevelType w:val="hybridMultilevel"/>
    <w:tmpl w:val="122808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4521F9"/>
    <w:multiLevelType w:val="hybridMultilevel"/>
    <w:tmpl w:val="1DBE86A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44806F9"/>
    <w:multiLevelType w:val="hybridMultilevel"/>
    <w:tmpl w:val="72F8FB6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33540"/>
    <w:multiLevelType w:val="hybridMultilevel"/>
    <w:tmpl w:val="248A36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05480"/>
    <w:multiLevelType w:val="hybridMultilevel"/>
    <w:tmpl w:val="E3E8D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64427"/>
    <w:multiLevelType w:val="hybridMultilevel"/>
    <w:tmpl w:val="E1B6BF5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32CAA"/>
    <w:multiLevelType w:val="hybridMultilevel"/>
    <w:tmpl w:val="4A889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D7DF8"/>
    <w:multiLevelType w:val="hybridMultilevel"/>
    <w:tmpl w:val="EAAA24D6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>
    <w:nsid w:val="4BE71D40"/>
    <w:multiLevelType w:val="hybridMultilevel"/>
    <w:tmpl w:val="8828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65948"/>
    <w:multiLevelType w:val="hybridMultilevel"/>
    <w:tmpl w:val="E1B6BF5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72A6"/>
    <w:multiLevelType w:val="hybridMultilevel"/>
    <w:tmpl w:val="08A048D8"/>
    <w:lvl w:ilvl="0" w:tplc="E6DC3B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DDE5614"/>
    <w:multiLevelType w:val="hybridMultilevel"/>
    <w:tmpl w:val="4FF84C0E"/>
    <w:lvl w:ilvl="0" w:tplc="22FA1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31345"/>
    <w:multiLevelType w:val="hybridMultilevel"/>
    <w:tmpl w:val="047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2376B"/>
    <w:multiLevelType w:val="hybridMultilevel"/>
    <w:tmpl w:val="BBAA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942E9"/>
    <w:multiLevelType w:val="hybridMultilevel"/>
    <w:tmpl w:val="72F8FB6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6"/>
  </w:num>
  <w:num w:numId="7">
    <w:abstractNumId w:val="15"/>
  </w:num>
  <w:num w:numId="8">
    <w:abstractNumId w:val="10"/>
  </w:num>
  <w:num w:numId="9">
    <w:abstractNumId w:val="13"/>
  </w:num>
  <w:num w:numId="10">
    <w:abstractNumId w:val="14"/>
  </w:num>
  <w:num w:numId="11">
    <w:abstractNumId w:val="0"/>
  </w:num>
  <w:num w:numId="12">
    <w:abstractNumId w:val="9"/>
  </w:num>
  <w:num w:numId="13">
    <w:abstractNumId w:val="8"/>
  </w:num>
  <w:num w:numId="14">
    <w:abstractNumId w:val="6"/>
  </w:num>
  <w:num w:numId="15">
    <w:abstractNumId w:val="1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A8"/>
    <w:rsid w:val="00011FBF"/>
    <w:rsid w:val="00015CEA"/>
    <w:rsid w:val="00062DDD"/>
    <w:rsid w:val="00065E6B"/>
    <w:rsid w:val="000755EC"/>
    <w:rsid w:val="00076234"/>
    <w:rsid w:val="0008358D"/>
    <w:rsid w:val="000A0417"/>
    <w:rsid w:val="000A19A8"/>
    <w:rsid w:val="000B3888"/>
    <w:rsid w:val="000B6E25"/>
    <w:rsid w:val="00101623"/>
    <w:rsid w:val="0010424F"/>
    <w:rsid w:val="0011490A"/>
    <w:rsid w:val="00153FE9"/>
    <w:rsid w:val="00173139"/>
    <w:rsid w:val="001830CE"/>
    <w:rsid w:val="001A0D5C"/>
    <w:rsid w:val="001A13F5"/>
    <w:rsid w:val="001B2AFD"/>
    <w:rsid w:val="001B46B0"/>
    <w:rsid w:val="001B5888"/>
    <w:rsid w:val="001C2088"/>
    <w:rsid w:val="00201909"/>
    <w:rsid w:val="00203310"/>
    <w:rsid w:val="00226A73"/>
    <w:rsid w:val="0025122C"/>
    <w:rsid w:val="00261387"/>
    <w:rsid w:val="00274BA1"/>
    <w:rsid w:val="002A4555"/>
    <w:rsid w:val="002B03AB"/>
    <w:rsid w:val="002C15D6"/>
    <w:rsid w:val="002D0F0F"/>
    <w:rsid w:val="002D4F36"/>
    <w:rsid w:val="002E4E1E"/>
    <w:rsid w:val="002F4E7C"/>
    <w:rsid w:val="00311A77"/>
    <w:rsid w:val="003357A8"/>
    <w:rsid w:val="00347584"/>
    <w:rsid w:val="003525A8"/>
    <w:rsid w:val="003738AA"/>
    <w:rsid w:val="00374A81"/>
    <w:rsid w:val="00377309"/>
    <w:rsid w:val="0038259D"/>
    <w:rsid w:val="003A0B5A"/>
    <w:rsid w:val="003B645D"/>
    <w:rsid w:val="003C3011"/>
    <w:rsid w:val="003C3BB2"/>
    <w:rsid w:val="003D07D6"/>
    <w:rsid w:val="00404783"/>
    <w:rsid w:val="0040529A"/>
    <w:rsid w:val="00434D94"/>
    <w:rsid w:val="00436A37"/>
    <w:rsid w:val="00437EEC"/>
    <w:rsid w:val="00454FEA"/>
    <w:rsid w:val="00465471"/>
    <w:rsid w:val="00474A76"/>
    <w:rsid w:val="00480594"/>
    <w:rsid w:val="004854E2"/>
    <w:rsid w:val="004A6904"/>
    <w:rsid w:val="004D477C"/>
    <w:rsid w:val="004E7ED7"/>
    <w:rsid w:val="004F3BB3"/>
    <w:rsid w:val="00507E73"/>
    <w:rsid w:val="00535B88"/>
    <w:rsid w:val="00540181"/>
    <w:rsid w:val="005436D7"/>
    <w:rsid w:val="005A7A5A"/>
    <w:rsid w:val="006020B7"/>
    <w:rsid w:val="006275DD"/>
    <w:rsid w:val="00632B9B"/>
    <w:rsid w:val="00663A8C"/>
    <w:rsid w:val="00681D5B"/>
    <w:rsid w:val="006B6759"/>
    <w:rsid w:val="006C4483"/>
    <w:rsid w:val="006E1F6F"/>
    <w:rsid w:val="00726078"/>
    <w:rsid w:val="00733723"/>
    <w:rsid w:val="00762BA6"/>
    <w:rsid w:val="0076424C"/>
    <w:rsid w:val="0076630C"/>
    <w:rsid w:val="007C4555"/>
    <w:rsid w:val="007D3FAE"/>
    <w:rsid w:val="007E73B8"/>
    <w:rsid w:val="008012A8"/>
    <w:rsid w:val="00801CBF"/>
    <w:rsid w:val="00811459"/>
    <w:rsid w:val="008A7772"/>
    <w:rsid w:val="008B0645"/>
    <w:rsid w:val="008B678C"/>
    <w:rsid w:val="008C41CC"/>
    <w:rsid w:val="008C677F"/>
    <w:rsid w:val="008C7322"/>
    <w:rsid w:val="008F08BB"/>
    <w:rsid w:val="008F6E18"/>
    <w:rsid w:val="00907E94"/>
    <w:rsid w:val="0091052F"/>
    <w:rsid w:val="0092245C"/>
    <w:rsid w:val="00925D3F"/>
    <w:rsid w:val="00965444"/>
    <w:rsid w:val="009F35EB"/>
    <w:rsid w:val="009F5B9C"/>
    <w:rsid w:val="00A30BFA"/>
    <w:rsid w:val="00A41F87"/>
    <w:rsid w:val="00A43CBC"/>
    <w:rsid w:val="00A61064"/>
    <w:rsid w:val="00A63EDB"/>
    <w:rsid w:val="00A654C2"/>
    <w:rsid w:val="00A8039C"/>
    <w:rsid w:val="00A82EAC"/>
    <w:rsid w:val="00AA4D41"/>
    <w:rsid w:val="00AD68D1"/>
    <w:rsid w:val="00B15A91"/>
    <w:rsid w:val="00B15DA9"/>
    <w:rsid w:val="00B176EC"/>
    <w:rsid w:val="00B338AA"/>
    <w:rsid w:val="00B42148"/>
    <w:rsid w:val="00B47F50"/>
    <w:rsid w:val="00B511CA"/>
    <w:rsid w:val="00B858E0"/>
    <w:rsid w:val="00B90605"/>
    <w:rsid w:val="00B91003"/>
    <w:rsid w:val="00B9128E"/>
    <w:rsid w:val="00BE4AD8"/>
    <w:rsid w:val="00C36C47"/>
    <w:rsid w:val="00C53CEA"/>
    <w:rsid w:val="00C637EF"/>
    <w:rsid w:val="00C74160"/>
    <w:rsid w:val="00C931E8"/>
    <w:rsid w:val="00CA48FA"/>
    <w:rsid w:val="00CD32A6"/>
    <w:rsid w:val="00CE36ED"/>
    <w:rsid w:val="00D427A8"/>
    <w:rsid w:val="00D56CD1"/>
    <w:rsid w:val="00D576EB"/>
    <w:rsid w:val="00D6626E"/>
    <w:rsid w:val="00D744A2"/>
    <w:rsid w:val="00DA343C"/>
    <w:rsid w:val="00DE77C4"/>
    <w:rsid w:val="00DF2934"/>
    <w:rsid w:val="00DF797B"/>
    <w:rsid w:val="00E02979"/>
    <w:rsid w:val="00E14A85"/>
    <w:rsid w:val="00E84921"/>
    <w:rsid w:val="00E9729A"/>
    <w:rsid w:val="00EB67C3"/>
    <w:rsid w:val="00EB7A1D"/>
    <w:rsid w:val="00EF1B86"/>
    <w:rsid w:val="00F23416"/>
    <w:rsid w:val="00F23502"/>
    <w:rsid w:val="00F52758"/>
    <w:rsid w:val="00F61C66"/>
    <w:rsid w:val="00F63068"/>
    <w:rsid w:val="00F836FB"/>
    <w:rsid w:val="00F92559"/>
    <w:rsid w:val="00F95FEB"/>
    <w:rsid w:val="00FA413B"/>
    <w:rsid w:val="00FE6FB6"/>
    <w:rsid w:val="00FF139E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2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27A8"/>
    <w:pPr>
      <w:keepNext/>
      <w:outlineLvl w:val="0"/>
    </w:pPr>
    <w:rPr>
      <w:sz w:val="44"/>
      <w:szCs w:val="20"/>
    </w:rPr>
  </w:style>
  <w:style w:type="paragraph" w:styleId="Nagwek2">
    <w:name w:val="heading 2"/>
    <w:basedOn w:val="Normalny"/>
    <w:next w:val="Normalny"/>
    <w:link w:val="Nagwek2Znak"/>
    <w:qFormat/>
    <w:rsid w:val="00D427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27A8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427A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427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427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F40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13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61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ytulwzoru">
    <w:name w:val="D Tytul wzoru"/>
    <w:rsid w:val="002A4555"/>
    <w:pPr>
      <w:keepNext/>
      <w:widowControl w:val="0"/>
      <w:suppressAutoHyphens/>
      <w:autoSpaceDE w:val="0"/>
      <w:autoSpaceDN w:val="0"/>
      <w:adjustRightInd w:val="0"/>
      <w:spacing w:before="220" w:after="220" w:line="260" w:lineRule="atLeast"/>
      <w:jc w:val="center"/>
    </w:pPr>
    <w:rPr>
      <w:rFonts w:ascii="Times New Roman" w:eastAsia="Times New Roman" w:hAnsi="Times New Roman" w:cs="Times New Roman"/>
      <w:b/>
      <w:bCs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27A8"/>
    <w:pPr>
      <w:keepNext/>
      <w:outlineLvl w:val="0"/>
    </w:pPr>
    <w:rPr>
      <w:sz w:val="44"/>
      <w:szCs w:val="20"/>
    </w:rPr>
  </w:style>
  <w:style w:type="paragraph" w:styleId="Nagwek2">
    <w:name w:val="heading 2"/>
    <w:basedOn w:val="Normalny"/>
    <w:next w:val="Normalny"/>
    <w:link w:val="Nagwek2Znak"/>
    <w:qFormat/>
    <w:rsid w:val="00D427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27A8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427A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427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427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F40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13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61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ytulwzoru">
    <w:name w:val="D Tytul wzoru"/>
    <w:rsid w:val="002A4555"/>
    <w:pPr>
      <w:keepNext/>
      <w:widowControl w:val="0"/>
      <w:suppressAutoHyphens/>
      <w:autoSpaceDE w:val="0"/>
      <w:autoSpaceDN w:val="0"/>
      <w:adjustRightInd w:val="0"/>
      <w:spacing w:before="220" w:after="220" w:line="260" w:lineRule="atLeast"/>
      <w:jc w:val="center"/>
    </w:pPr>
    <w:rPr>
      <w:rFonts w:ascii="Times New Roman" w:eastAsia="Times New Roman" w:hAnsi="Times New Roman" w:cs="Times New Roman"/>
      <w:b/>
      <w:bCs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A304B-17D2-439B-B549-A1FC20FC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skawinska</dc:creator>
  <cp:lastModifiedBy>mpic</cp:lastModifiedBy>
  <cp:revision>4</cp:revision>
  <cp:lastPrinted>2022-07-28T09:07:00Z</cp:lastPrinted>
  <dcterms:created xsi:type="dcterms:W3CDTF">2024-08-20T09:32:00Z</dcterms:created>
  <dcterms:modified xsi:type="dcterms:W3CDTF">2025-09-16T08:16:00Z</dcterms:modified>
</cp:coreProperties>
</file>